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3A14" w14:textId="0271279A" w:rsidR="00B831CE" w:rsidRPr="00B831CE" w:rsidRDefault="00B831CE" w:rsidP="00B831CE">
      <w:pPr>
        <w:pStyle w:val="xmsolistparagraph"/>
        <w:spacing w:before="0" w:after="0"/>
        <w:rPr>
          <w:rFonts w:ascii="Calibri" w:hAnsi="Calibri" w:cs="Calibri"/>
          <w:color w:val="212121"/>
          <w:lang w:val="en-SE"/>
        </w:rPr>
      </w:pPr>
      <w:r w:rsidRPr="00B831CE">
        <w:rPr>
          <w:rFonts w:ascii="Calibri" w:hAnsi="Calibri" w:cs="Calibri"/>
          <w:color w:val="212121"/>
          <w:lang w:val="en-SE"/>
        </w:rPr>
        <w:t xml:space="preserve">Q1: Zašto specifično Kriterijum 3 u </w:t>
      </w:r>
      <w:r w:rsidRPr="00182D10">
        <w:rPr>
          <w:rFonts w:ascii="Calibri" w:hAnsi="Calibri" w:cs="Calibri"/>
          <w:color w:val="212121"/>
          <w:lang w:val="en-SE"/>
        </w:rPr>
        <w:t>Cirkularnoj</w:t>
      </w:r>
      <w:r w:rsidRPr="00B831CE">
        <w:rPr>
          <w:rFonts w:ascii="Calibri" w:hAnsi="Calibri" w:cs="Calibri"/>
          <w:color w:val="212121"/>
          <w:lang w:val="en-SE"/>
        </w:rPr>
        <w:t xml:space="preserve"> ekonomiji zahtijeva reference iz oblasti upravljanja otpadom, kada predložak za Plan tranzicije (u Tabeli 2) zahtijeva sveobuhvatno razumijevanje</w:t>
      </w:r>
      <w:r w:rsidRPr="00182D10">
        <w:rPr>
          <w:rFonts w:ascii="Calibri" w:hAnsi="Calibri" w:cs="Calibri"/>
          <w:color w:val="212121"/>
          <w:lang w:val="en-SE"/>
        </w:rPr>
        <w:t xml:space="preserve"> Cirkularne</w:t>
      </w:r>
      <w:r w:rsidRPr="00B831CE">
        <w:rPr>
          <w:rFonts w:ascii="Calibri" w:hAnsi="Calibri" w:cs="Calibri"/>
          <w:color w:val="212121"/>
          <w:lang w:val="en-SE"/>
        </w:rPr>
        <w:t xml:space="preserve"> ekonomije? Predlažemo proširenje Kriterijuma 3 kako bi obuhvatio šire aspekte izvan upravljanja otpadom, odražavajući holistički pristup potreban za </w:t>
      </w:r>
      <w:r w:rsidRPr="00182D10">
        <w:rPr>
          <w:rFonts w:ascii="Calibri" w:hAnsi="Calibri" w:cs="Calibri"/>
          <w:color w:val="212121"/>
          <w:lang w:val="en-SE"/>
        </w:rPr>
        <w:t>Cirkularnu</w:t>
      </w:r>
      <w:r w:rsidRPr="00B831CE">
        <w:rPr>
          <w:rFonts w:ascii="Calibri" w:hAnsi="Calibri" w:cs="Calibri"/>
          <w:color w:val="212121"/>
          <w:lang w:val="en-SE"/>
        </w:rPr>
        <w:t xml:space="preserve"> ekonomiju.</w:t>
      </w:r>
    </w:p>
    <w:p w14:paraId="0A4FD7DA" w14:textId="77777777" w:rsidR="00B831CE" w:rsidRPr="00B831CE" w:rsidRDefault="00B831CE" w:rsidP="00B831CE">
      <w:pPr>
        <w:pStyle w:val="xmsolistparagraph"/>
        <w:spacing w:before="0" w:after="0"/>
        <w:rPr>
          <w:rFonts w:ascii="Calibri" w:hAnsi="Calibri" w:cs="Calibri"/>
          <w:color w:val="FF0000"/>
          <w:lang w:val="en-SE"/>
        </w:rPr>
      </w:pPr>
      <w:r w:rsidRPr="00B831CE">
        <w:rPr>
          <w:rFonts w:ascii="Calibri" w:hAnsi="Calibri" w:cs="Calibri"/>
          <w:color w:val="FF0000"/>
          <w:lang w:val="en-SE"/>
        </w:rPr>
        <w:t>A1: Ovo je ispravna interpretacija, i spomenute reference će biti ocijenjene kao pozitivne.</w:t>
      </w:r>
    </w:p>
    <w:p w14:paraId="34187DB8" w14:textId="77777777" w:rsidR="00B831CE" w:rsidRPr="00B831CE" w:rsidRDefault="00B831CE" w:rsidP="00B831CE">
      <w:pPr>
        <w:pStyle w:val="xmsolistparagraph"/>
        <w:spacing w:before="0" w:after="0"/>
        <w:rPr>
          <w:rFonts w:ascii="Calibri" w:hAnsi="Calibri" w:cs="Calibri"/>
          <w:color w:val="212121"/>
          <w:lang w:val="en-SE"/>
        </w:rPr>
      </w:pPr>
      <w:r w:rsidRPr="00B831CE">
        <w:rPr>
          <w:rFonts w:ascii="Calibri" w:hAnsi="Calibri" w:cs="Calibri"/>
          <w:color w:val="212121"/>
          <w:lang w:val="en-SE"/>
        </w:rPr>
        <w:t>Q2: Što se tiče financijskih zahtjeva za reference (npr. 30.000 EUR), je li potrebno da reference pojedinačno zadovolje ovaj prag, ili ih moguće kumulativno ispuniti?</w:t>
      </w:r>
    </w:p>
    <w:p w14:paraId="2A9BC62D" w14:textId="77777777" w:rsidR="00B831CE" w:rsidRPr="00B831CE" w:rsidRDefault="00B831CE" w:rsidP="00B831CE">
      <w:pPr>
        <w:pStyle w:val="xmsolistparagraph"/>
        <w:spacing w:before="0" w:after="0"/>
        <w:rPr>
          <w:rFonts w:ascii="Calibri" w:hAnsi="Calibri" w:cs="Calibri"/>
          <w:color w:val="FF0000"/>
          <w:lang w:val="en-SE"/>
        </w:rPr>
      </w:pPr>
      <w:r w:rsidRPr="00B831CE">
        <w:rPr>
          <w:rFonts w:ascii="Calibri" w:hAnsi="Calibri" w:cs="Calibri"/>
          <w:color w:val="FF0000"/>
          <w:lang w:val="en-SE"/>
        </w:rPr>
        <w:t>A2: Pojedinačno, za reference ponuđača.</w:t>
      </w:r>
    </w:p>
    <w:p w14:paraId="6AB3A9EC" w14:textId="77777777" w:rsidR="00B8707C" w:rsidRPr="00B8707C" w:rsidRDefault="00B8707C" w:rsidP="00B8707C">
      <w:pPr>
        <w:pStyle w:val="xmsolistparagraph"/>
        <w:spacing w:after="0"/>
        <w:rPr>
          <w:rFonts w:ascii="Calibri" w:hAnsi="Calibri" w:cs="Calibri"/>
          <w:color w:val="000000" w:themeColor="text1"/>
          <w:lang w:val="en-SE"/>
        </w:rPr>
      </w:pPr>
      <w:r w:rsidRPr="00B8707C">
        <w:rPr>
          <w:rFonts w:ascii="Calibri" w:hAnsi="Calibri" w:cs="Calibri"/>
          <w:color w:val="212121"/>
          <w:lang w:val="en-SE"/>
        </w:rPr>
        <w:t xml:space="preserve">Q3: U vezi s organizacijom i odgovornostima radnih grupa kako je navedeno u ToR-u projekta, možete li pojasniti namjeravanu strukturu ovih radnih grupa? Konkretno, tražimo potvrdu hoće li biti ukupno pet radnih grupa za sva četiri općine zajedno ili će svaka općina imati vlastiti skup od pet radnih grupa. Nadalje, za nas je ključno razumjeti uloge i </w:t>
      </w:r>
      <w:r w:rsidRPr="00B8707C">
        <w:rPr>
          <w:rFonts w:ascii="Calibri" w:hAnsi="Calibri" w:cs="Calibri"/>
          <w:color w:val="000000" w:themeColor="text1"/>
          <w:lang w:val="en-SE"/>
        </w:rPr>
        <w:t>odgovornosti između konzultanta, SEI-a i članova radnih grupa.</w:t>
      </w:r>
    </w:p>
    <w:p w14:paraId="3FC7C4F8" w14:textId="6F5F751A" w:rsidR="00205F5C" w:rsidRPr="00182D10" w:rsidRDefault="00B8707C" w:rsidP="00B22F95">
      <w:pPr>
        <w:pStyle w:val="xmsolistparagraph"/>
        <w:spacing w:before="0"/>
        <w:rPr>
          <w:rStyle w:val="apple-converted-space"/>
          <w:rFonts w:ascii="Calibri" w:hAnsi="Calibri" w:cs="Calibri"/>
          <w:color w:val="FF0000"/>
          <w:lang w:val="en-SE"/>
        </w:rPr>
      </w:pPr>
      <w:r w:rsidRPr="00B8707C">
        <w:rPr>
          <w:rFonts w:ascii="Calibri" w:hAnsi="Calibri" w:cs="Calibri"/>
          <w:color w:val="FF0000"/>
          <w:lang w:val="en-SE"/>
        </w:rPr>
        <w:t xml:space="preserve">A3: Namjeravana struktura radnih grupa će slijediti lokalne propise. Naše preporuke za strukturu radnih grupa, koje smo komunicirali lokalnim samoupravama, su da radne grupe trebaju 1) </w:t>
      </w:r>
      <w:r w:rsidR="00B22F95" w:rsidRPr="00182D10">
        <w:rPr>
          <w:rFonts w:ascii="Calibri" w:hAnsi="Calibri" w:cs="Calibri"/>
          <w:color w:val="FF0000"/>
          <w:lang w:val="en-SE"/>
        </w:rPr>
        <w:t>biti veli</w:t>
      </w:r>
      <w:r w:rsidR="00B22F95" w:rsidRPr="00182D10">
        <w:rPr>
          <w:rFonts w:ascii="Calibri" w:hAnsi="Calibri" w:cs="Calibri"/>
          <w:color w:val="FF0000"/>
          <w:lang w:val="sr-Latn-RS"/>
        </w:rPr>
        <w:t>čine koja omogućava laku komunikaciju i upravljanje</w:t>
      </w:r>
      <w:r w:rsidRPr="00B8707C">
        <w:rPr>
          <w:rFonts w:ascii="Calibri" w:hAnsi="Calibri" w:cs="Calibri"/>
          <w:color w:val="FF0000"/>
          <w:lang w:val="en-SE"/>
        </w:rPr>
        <w:t xml:space="preserve">, </w:t>
      </w:r>
      <w:r w:rsidR="00B22F95" w:rsidRPr="00182D10">
        <w:rPr>
          <w:rFonts w:ascii="Calibri" w:hAnsi="Calibri" w:cs="Calibri"/>
          <w:color w:val="FF0000"/>
          <w:lang w:val="sr-Latn-RS"/>
        </w:rPr>
        <w:t>na primer</w:t>
      </w:r>
      <w:r w:rsidRPr="00B8707C">
        <w:rPr>
          <w:rFonts w:ascii="Calibri" w:hAnsi="Calibri" w:cs="Calibri"/>
          <w:color w:val="FF0000"/>
          <w:lang w:val="en-SE"/>
        </w:rPr>
        <w:t xml:space="preserve"> 4 do 6 članova, 2) imati </w:t>
      </w:r>
      <w:r w:rsidR="00B22F95" w:rsidRPr="00182D10">
        <w:rPr>
          <w:rFonts w:ascii="Calibri" w:hAnsi="Calibri" w:cs="Calibri"/>
          <w:color w:val="FF0000"/>
          <w:lang w:val="en-SE"/>
        </w:rPr>
        <w:t>ekspertski</w:t>
      </w:r>
      <w:r w:rsidRPr="00B8707C">
        <w:rPr>
          <w:rFonts w:ascii="Calibri" w:hAnsi="Calibri" w:cs="Calibri"/>
          <w:color w:val="FF0000"/>
          <w:lang w:val="en-SE"/>
        </w:rPr>
        <w:t xml:space="preserve"> karakter, što znači da treba uključivati ljude koji poznaju </w:t>
      </w:r>
      <w:r w:rsidR="00B22F95" w:rsidRPr="00182D10">
        <w:rPr>
          <w:rFonts w:ascii="Calibri" w:hAnsi="Calibri" w:cs="Calibri"/>
          <w:color w:val="FF0000"/>
          <w:lang w:val="sr-Latn-RS"/>
        </w:rPr>
        <w:t>oblast</w:t>
      </w:r>
      <w:r w:rsidRPr="00B8707C">
        <w:rPr>
          <w:rFonts w:ascii="Calibri" w:hAnsi="Calibri" w:cs="Calibri"/>
          <w:color w:val="FF0000"/>
          <w:lang w:val="en-SE"/>
        </w:rPr>
        <w:t xml:space="preserve"> i imaju iskustva; ovdje ciljamo na primjer ljude iz javnih poduzeća, 3) biti otvorene za vanjske članove koji mogu doprinijet</w:t>
      </w:r>
      <w:r w:rsidR="00B22F95" w:rsidRPr="00182D10">
        <w:rPr>
          <w:rFonts w:ascii="Calibri" w:hAnsi="Calibri" w:cs="Calibri"/>
          <w:color w:val="FF0000"/>
          <w:lang w:val="sr-Latn-RS"/>
        </w:rPr>
        <w:t>i radu</w:t>
      </w:r>
      <w:r w:rsidRPr="00B8707C">
        <w:rPr>
          <w:rFonts w:ascii="Calibri" w:hAnsi="Calibri" w:cs="Calibri"/>
          <w:color w:val="FF0000"/>
          <w:lang w:val="en-SE"/>
        </w:rPr>
        <w:t>. SEI će zajedno s kon</w:t>
      </w:r>
      <w:r w:rsidR="00B22F95" w:rsidRPr="00182D10">
        <w:rPr>
          <w:rFonts w:ascii="Calibri" w:hAnsi="Calibri" w:cs="Calibri"/>
          <w:color w:val="FF0000"/>
          <w:lang w:val="sr-Latn-RS"/>
        </w:rPr>
        <w:t>s</w:t>
      </w:r>
      <w:r w:rsidRPr="00B8707C">
        <w:rPr>
          <w:rFonts w:ascii="Calibri" w:hAnsi="Calibri" w:cs="Calibri"/>
          <w:color w:val="FF0000"/>
          <w:lang w:val="en-SE"/>
        </w:rPr>
        <w:t>ultantom i LSGU-ima definirati pojedinosti na prvom zajedničkom sastanku kako bi svima bilo jasno o ulogama i odgovornostima. Time omogućujemo kon</w:t>
      </w:r>
      <w:r w:rsidR="00B22F95" w:rsidRPr="00182D10">
        <w:rPr>
          <w:rFonts w:ascii="Calibri" w:hAnsi="Calibri" w:cs="Calibri"/>
          <w:color w:val="FF0000"/>
          <w:lang w:val="sr-Latn-RS"/>
        </w:rPr>
        <w:t>s</w:t>
      </w:r>
      <w:r w:rsidRPr="00B8707C">
        <w:rPr>
          <w:rFonts w:ascii="Calibri" w:hAnsi="Calibri" w:cs="Calibri"/>
          <w:color w:val="FF0000"/>
          <w:lang w:val="en-SE"/>
        </w:rPr>
        <w:t xml:space="preserve">ultantu sudjelovanje u procesu s prijedlozima i vlastitim iskustvom, a ne samo dolazak na </w:t>
      </w:r>
      <w:r w:rsidR="00B22F95" w:rsidRPr="00182D10">
        <w:rPr>
          <w:rFonts w:ascii="Calibri" w:hAnsi="Calibri" w:cs="Calibri"/>
          <w:color w:val="FF0000"/>
          <w:lang w:val="sr-Latn-RS"/>
        </w:rPr>
        <w:t>„</w:t>
      </w:r>
      <w:r w:rsidRPr="00B8707C">
        <w:rPr>
          <w:rFonts w:ascii="Calibri" w:hAnsi="Calibri" w:cs="Calibri"/>
          <w:color w:val="FF0000"/>
          <w:lang w:val="en-SE"/>
        </w:rPr>
        <w:t>postavljenu i nefleksibilnu scenu</w:t>
      </w:r>
      <w:r w:rsidR="00B22F95" w:rsidRPr="00182D10">
        <w:rPr>
          <w:rFonts w:ascii="Calibri" w:hAnsi="Calibri" w:cs="Calibri"/>
          <w:color w:val="FF0000"/>
          <w:lang w:val="sr-Latn-RS"/>
        </w:rPr>
        <w:t>“</w:t>
      </w:r>
      <w:r w:rsidRPr="00B8707C">
        <w:rPr>
          <w:rFonts w:ascii="Calibri" w:hAnsi="Calibri" w:cs="Calibri"/>
          <w:color w:val="FF0000"/>
          <w:lang w:val="en-SE"/>
        </w:rPr>
        <w:t>. Stručnjaci iz SEI-a će pružiti opć</w:t>
      </w:r>
      <w:r w:rsidR="00B22F95" w:rsidRPr="00182D10">
        <w:rPr>
          <w:rFonts w:ascii="Calibri" w:hAnsi="Calibri" w:cs="Calibri"/>
          <w:color w:val="FF0000"/>
          <w:lang w:val="sr-Latn-RS"/>
        </w:rPr>
        <w:t>e</w:t>
      </w:r>
      <w:r w:rsidRPr="00B8707C">
        <w:rPr>
          <w:rFonts w:ascii="Calibri" w:hAnsi="Calibri" w:cs="Calibri"/>
          <w:color w:val="FF0000"/>
          <w:lang w:val="en-SE"/>
        </w:rPr>
        <w:t xml:space="preserve"> smjernic</w:t>
      </w:r>
      <w:r w:rsidR="00B22F95" w:rsidRPr="00182D10">
        <w:rPr>
          <w:rFonts w:ascii="Calibri" w:hAnsi="Calibri" w:cs="Calibri"/>
          <w:color w:val="FF0000"/>
          <w:lang w:val="sr-Latn-RS"/>
        </w:rPr>
        <w:t>e</w:t>
      </w:r>
      <w:r w:rsidRPr="00B8707C">
        <w:rPr>
          <w:rFonts w:ascii="Calibri" w:hAnsi="Calibri" w:cs="Calibri"/>
          <w:color w:val="FF0000"/>
          <w:lang w:val="en-SE"/>
        </w:rPr>
        <w:t xml:space="preserve"> </w:t>
      </w:r>
      <w:r w:rsidR="00B22F95" w:rsidRPr="00182D10">
        <w:rPr>
          <w:rFonts w:ascii="Calibri" w:hAnsi="Calibri" w:cs="Calibri"/>
          <w:color w:val="FF0000"/>
          <w:lang w:val="sr-Latn-RS"/>
        </w:rPr>
        <w:t>i</w:t>
      </w:r>
      <w:r w:rsidRPr="00B8707C">
        <w:rPr>
          <w:rFonts w:ascii="Calibri" w:hAnsi="Calibri" w:cs="Calibri"/>
          <w:color w:val="FF0000"/>
          <w:lang w:val="en-SE"/>
        </w:rPr>
        <w:t xml:space="preserve"> strateške perspektive.</w:t>
      </w:r>
    </w:p>
    <w:p w14:paraId="106A3933" w14:textId="77777777" w:rsidR="00E2205C" w:rsidRPr="00E2205C" w:rsidRDefault="00E2205C" w:rsidP="00E2205C">
      <w:pPr>
        <w:pStyle w:val="xmsolistparagraph"/>
        <w:spacing w:before="0" w:after="0"/>
        <w:rPr>
          <w:rFonts w:ascii="Calibri" w:hAnsi="Calibri" w:cs="Calibri"/>
          <w:color w:val="000000" w:themeColor="text1"/>
          <w:lang w:val="en-SE"/>
        </w:rPr>
      </w:pPr>
      <w:r w:rsidRPr="00E2205C">
        <w:rPr>
          <w:rFonts w:ascii="Calibri" w:hAnsi="Calibri" w:cs="Calibri"/>
          <w:color w:val="000000" w:themeColor="text1"/>
          <w:lang w:val="en-SE"/>
        </w:rPr>
        <w:t>Q4: Molimo vas da specificirate koliko se radionica i sastanaka (online i uživo) s radnim grupama predviđa u okviru ovog projekta?</w:t>
      </w:r>
    </w:p>
    <w:p w14:paraId="4393993B" w14:textId="3BCF57C9" w:rsidR="00E2205C" w:rsidRPr="00182D10" w:rsidRDefault="00E2205C" w:rsidP="00205F5C">
      <w:pPr>
        <w:pStyle w:val="xmsolistparagraph"/>
        <w:spacing w:before="0" w:after="0"/>
        <w:rPr>
          <w:rStyle w:val="apple-converted-space"/>
          <w:rFonts w:ascii="Calibri" w:hAnsi="Calibri" w:cs="Calibri"/>
          <w:color w:val="FF0000"/>
          <w:lang w:val="en-SE"/>
        </w:rPr>
      </w:pPr>
      <w:r w:rsidRPr="00E2205C">
        <w:rPr>
          <w:rFonts w:ascii="Calibri" w:hAnsi="Calibri" w:cs="Calibri"/>
          <w:color w:val="FF0000"/>
          <w:lang w:val="en-SE"/>
        </w:rPr>
        <w:t>A4: Očekujemo konzultacije u općinama</w:t>
      </w:r>
      <w:r w:rsidRPr="00182D10">
        <w:rPr>
          <w:rFonts w:ascii="Calibri" w:hAnsi="Calibri" w:cs="Calibri"/>
          <w:color w:val="FF0000"/>
          <w:lang w:val="sr-Latn-RS"/>
        </w:rPr>
        <w:t xml:space="preserve"> (uživo)</w:t>
      </w:r>
      <w:r w:rsidRPr="00E2205C">
        <w:rPr>
          <w:rFonts w:ascii="Calibri" w:hAnsi="Calibri" w:cs="Calibri"/>
          <w:color w:val="FF0000"/>
          <w:lang w:val="en-SE"/>
        </w:rPr>
        <w:t>, ako je potrebno kao hibridni događaj. Sastanci radnih grupa bit će dogovoreni s lokalnim koordinatorima, i prema potrebama općine</w:t>
      </w:r>
      <w:r w:rsidRPr="00182D10">
        <w:rPr>
          <w:rFonts w:ascii="Calibri" w:hAnsi="Calibri" w:cs="Calibri"/>
          <w:color w:val="FF0000"/>
          <w:lang w:val="sv-SE"/>
        </w:rPr>
        <w:t>/grada</w:t>
      </w:r>
      <w:r w:rsidRPr="00E2205C">
        <w:rPr>
          <w:rFonts w:ascii="Calibri" w:hAnsi="Calibri" w:cs="Calibri"/>
          <w:color w:val="FF0000"/>
          <w:lang w:val="en-SE"/>
        </w:rPr>
        <w:t xml:space="preserve">. Nemamo strogu preferencu da li sastanci trebaju biti </w:t>
      </w:r>
      <w:r w:rsidR="001B5164" w:rsidRPr="00182D10">
        <w:rPr>
          <w:rFonts w:ascii="Calibri" w:hAnsi="Calibri" w:cs="Calibri"/>
          <w:color w:val="FF0000"/>
          <w:lang w:val="en-SE"/>
        </w:rPr>
        <w:t>u</w:t>
      </w:r>
      <w:r w:rsidR="001B5164" w:rsidRPr="00182D10">
        <w:rPr>
          <w:rFonts w:ascii="Calibri" w:hAnsi="Calibri" w:cs="Calibri"/>
          <w:color w:val="FF0000"/>
          <w:lang w:val="sr-Latn-RS"/>
        </w:rPr>
        <w:t>živo</w:t>
      </w:r>
      <w:r w:rsidRPr="00E2205C">
        <w:rPr>
          <w:rFonts w:ascii="Calibri" w:hAnsi="Calibri" w:cs="Calibri"/>
          <w:color w:val="FF0000"/>
          <w:lang w:val="en-SE"/>
        </w:rPr>
        <w:t xml:space="preserve"> ili </w:t>
      </w:r>
      <w:proofErr w:type="spellStart"/>
      <w:r w:rsidR="001B5164" w:rsidRPr="00182D10">
        <w:rPr>
          <w:rFonts w:ascii="Calibri" w:hAnsi="Calibri" w:cs="Calibri"/>
          <w:color w:val="FF0000"/>
          <w:lang w:val="sr-Latn-RS"/>
        </w:rPr>
        <w:t>online</w:t>
      </w:r>
      <w:proofErr w:type="spellEnd"/>
      <w:r w:rsidRPr="00E2205C">
        <w:rPr>
          <w:rFonts w:ascii="Calibri" w:hAnsi="Calibri" w:cs="Calibri"/>
          <w:color w:val="FF0000"/>
          <w:lang w:val="en-SE"/>
        </w:rPr>
        <w:t>. Pretpostavljamo da će biti 3 sastanka radnih grupa. Napom</w:t>
      </w:r>
      <w:proofErr w:type="spellStart"/>
      <w:r w:rsidR="001B5164" w:rsidRPr="00182D10">
        <w:rPr>
          <w:rFonts w:ascii="Calibri" w:hAnsi="Calibri" w:cs="Calibri"/>
          <w:color w:val="FF0000"/>
          <w:lang w:val="sr-Latn-RS"/>
        </w:rPr>
        <w:t>injemo</w:t>
      </w:r>
      <w:proofErr w:type="spellEnd"/>
      <w:r w:rsidR="001B5164" w:rsidRPr="00182D10">
        <w:rPr>
          <w:rFonts w:ascii="Calibri" w:hAnsi="Calibri" w:cs="Calibri"/>
          <w:color w:val="FF0000"/>
          <w:lang w:val="sr-Latn-RS"/>
        </w:rPr>
        <w:t xml:space="preserve"> </w:t>
      </w:r>
      <w:r w:rsidRPr="00E2205C">
        <w:rPr>
          <w:rFonts w:ascii="Calibri" w:hAnsi="Calibri" w:cs="Calibri"/>
          <w:color w:val="FF0000"/>
          <w:lang w:val="en-SE"/>
        </w:rPr>
        <w:t>da će se troškovi putovanja refundirati, dok će svi potrebni logistički troškovi biti pokriveni od strane SEI lokalnog partnera.</w:t>
      </w:r>
    </w:p>
    <w:p w14:paraId="22A86142" w14:textId="77777777" w:rsidR="00E2205C" w:rsidRPr="00E2205C" w:rsidRDefault="00E2205C" w:rsidP="00E2205C">
      <w:pPr>
        <w:pStyle w:val="xmsolistparagraph"/>
        <w:spacing w:before="0" w:after="0"/>
        <w:rPr>
          <w:rFonts w:ascii="Calibri" w:hAnsi="Calibri" w:cs="Calibri"/>
          <w:color w:val="000000" w:themeColor="text1"/>
          <w:lang w:val="en-SE"/>
        </w:rPr>
      </w:pPr>
      <w:r w:rsidRPr="00E2205C">
        <w:rPr>
          <w:rFonts w:ascii="Calibri" w:hAnsi="Calibri" w:cs="Calibri"/>
          <w:color w:val="000000" w:themeColor="text1"/>
          <w:lang w:val="en-SE"/>
        </w:rPr>
        <w:t>Q5: Hoće li biti jedan webinar koji pokriva sve općine i sva tematska područja, ili su planirani pojedinačni webinari za svaku općinu za svako tematsko područje? Također, je li namijenjeno da bude događaj tijekom cijelog dana?</w:t>
      </w:r>
    </w:p>
    <w:p w14:paraId="783D0E7F" w14:textId="6A46655B" w:rsidR="00205F5C" w:rsidRPr="00182D10" w:rsidRDefault="00E2205C" w:rsidP="00205F5C">
      <w:pPr>
        <w:pStyle w:val="xmsolistparagraph"/>
        <w:spacing w:before="0" w:after="0"/>
        <w:rPr>
          <w:rStyle w:val="apple-converted-space"/>
          <w:rFonts w:ascii="Calibri" w:hAnsi="Calibri" w:cs="Calibri"/>
          <w:color w:val="FF0000"/>
          <w:lang w:val="en-SE"/>
        </w:rPr>
      </w:pPr>
      <w:r w:rsidRPr="00E2205C">
        <w:rPr>
          <w:rFonts w:ascii="Calibri" w:hAnsi="Calibri" w:cs="Calibri"/>
          <w:color w:val="FF0000"/>
          <w:lang w:val="en-SE"/>
        </w:rPr>
        <w:t xml:space="preserve">A5: Webinari će biti za nešto širu publiku (otvoreni za nevladine organizacije i druge </w:t>
      </w:r>
      <w:r w:rsidRPr="00182D10">
        <w:rPr>
          <w:rFonts w:ascii="Calibri" w:hAnsi="Calibri" w:cs="Calibri"/>
          <w:color w:val="FF0000"/>
          <w:lang w:val="en-SE"/>
        </w:rPr>
        <w:t>su</w:t>
      </w:r>
      <w:r w:rsidRPr="00E2205C">
        <w:rPr>
          <w:rFonts w:ascii="Calibri" w:hAnsi="Calibri" w:cs="Calibri"/>
          <w:color w:val="FF0000"/>
          <w:lang w:val="en-SE"/>
        </w:rPr>
        <w:t>dionike),</w:t>
      </w:r>
      <w:r w:rsidRPr="00182D10">
        <w:rPr>
          <w:rFonts w:ascii="Calibri" w:hAnsi="Calibri" w:cs="Calibri"/>
          <w:color w:val="FF0000"/>
          <w:lang w:val="en-SE"/>
        </w:rPr>
        <w:t>u formi</w:t>
      </w:r>
      <w:r w:rsidRPr="00E2205C">
        <w:rPr>
          <w:rFonts w:ascii="Calibri" w:hAnsi="Calibri" w:cs="Calibri"/>
          <w:color w:val="FF0000"/>
          <w:lang w:val="en-SE"/>
        </w:rPr>
        <w:t xml:space="preserve"> hibridn</w:t>
      </w:r>
      <w:r w:rsidRPr="00182D10">
        <w:rPr>
          <w:rFonts w:ascii="Calibri" w:hAnsi="Calibri" w:cs="Calibri"/>
          <w:color w:val="FF0000"/>
          <w:lang w:val="en-SE"/>
        </w:rPr>
        <w:t>og doga</w:t>
      </w:r>
      <w:proofErr w:type="spellStart"/>
      <w:r w:rsidRPr="00182D10">
        <w:rPr>
          <w:rFonts w:ascii="Calibri" w:hAnsi="Calibri" w:cs="Calibri"/>
          <w:color w:val="FF0000"/>
          <w:lang w:val="sr-Latn-RS"/>
        </w:rPr>
        <w:t>đaja</w:t>
      </w:r>
      <w:proofErr w:type="spellEnd"/>
      <w:r w:rsidRPr="00182D10">
        <w:rPr>
          <w:rFonts w:ascii="Calibri" w:hAnsi="Calibri" w:cs="Calibri"/>
          <w:color w:val="FF0000"/>
          <w:lang w:val="sr-Latn-RS"/>
        </w:rPr>
        <w:t>,</w:t>
      </w:r>
      <w:r w:rsidRPr="00E2205C">
        <w:rPr>
          <w:rFonts w:ascii="Calibri" w:hAnsi="Calibri" w:cs="Calibri"/>
          <w:color w:val="FF0000"/>
          <w:lang w:val="en-SE"/>
        </w:rPr>
        <w:t xml:space="preserve"> i trajat će otprilike 2-3 sata. SEI predviđa da će svako tematsko područje biti uključeno u jedan webinar (</w:t>
      </w:r>
      <w:r w:rsidRPr="00182D10">
        <w:rPr>
          <w:rFonts w:ascii="Calibri" w:hAnsi="Calibri" w:cs="Calibri"/>
          <w:color w:val="FF0000"/>
          <w:lang w:val="sr-Latn-RS"/>
        </w:rPr>
        <w:t>kroz</w:t>
      </w:r>
      <w:r w:rsidRPr="00E2205C">
        <w:rPr>
          <w:rFonts w:ascii="Calibri" w:hAnsi="Calibri" w:cs="Calibri"/>
          <w:color w:val="FF0000"/>
          <w:lang w:val="en-SE"/>
        </w:rPr>
        <w:t xml:space="preserve"> doprinos </w:t>
      </w:r>
      <w:r w:rsidRPr="00182D10">
        <w:rPr>
          <w:rFonts w:ascii="Calibri" w:hAnsi="Calibri" w:cs="Calibri"/>
          <w:color w:val="FF0000"/>
          <w:lang w:val="sr-Latn-RS"/>
        </w:rPr>
        <w:t>prezentacijama i kreiranju sadržaja</w:t>
      </w:r>
      <w:r w:rsidRPr="00E2205C">
        <w:rPr>
          <w:rFonts w:ascii="Calibri" w:hAnsi="Calibri" w:cs="Calibri"/>
          <w:color w:val="FF0000"/>
          <w:lang w:val="en-SE"/>
        </w:rPr>
        <w:t>). Stručnjaci mogu pratiti i druga dva webinara, ali im neće biti dodijeljeni zadaci.</w:t>
      </w:r>
      <w:r w:rsidR="00205F5C" w:rsidRPr="00182D10">
        <w:rPr>
          <w:rFonts w:ascii="Calibri" w:hAnsi="Calibri" w:cs="Calibri"/>
          <w:color w:val="FF0000"/>
          <w:lang w:val="en-SE"/>
        </w:rPr>
        <w:t>.</w:t>
      </w:r>
    </w:p>
    <w:p w14:paraId="0DED72F1" w14:textId="4CD2014A" w:rsidR="00E2205C" w:rsidRPr="00E2205C" w:rsidRDefault="00E2205C" w:rsidP="00E2205C">
      <w:pPr>
        <w:pStyle w:val="xmsolistparagraph"/>
        <w:spacing w:before="0" w:after="0"/>
        <w:rPr>
          <w:rFonts w:ascii="Calibri" w:hAnsi="Calibri" w:cs="Calibri"/>
          <w:color w:val="000000" w:themeColor="text1"/>
          <w:lang w:val="en-SE"/>
        </w:rPr>
      </w:pPr>
      <w:r w:rsidRPr="00E2205C">
        <w:rPr>
          <w:rFonts w:ascii="Calibri" w:hAnsi="Calibri" w:cs="Calibri"/>
          <w:color w:val="000000" w:themeColor="text1"/>
          <w:lang w:val="en-SE"/>
        </w:rPr>
        <w:lastRenderedPageBreak/>
        <w:t>Q6: Tko je odgovoran za razvoj osnove</w:t>
      </w:r>
      <w:r w:rsidR="00182D10" w:rsidRPr="00182D10">
        <w:rPr>
          <w:rFonts w:ascii="Calibri" w:hAnsi="Calibri" w:cs="Calibri"/>
          <w:color w:val="000000" w:themeColor="text1"/>
          <w:lang w:val="sr-Latn-RS"/>
        </w:rPr>
        <w:t xml:space="preserve"> (</w:t>
      </w:r>
      <w:proofErr w:type="spellStart"/>
      <w:r w:rsidR="00182D10" w:rsidRPr="00182D10">
        <w:rPr>
          <w:rFonts w:ascii="Calibri" w:hAnsi="Calibri" w:cs="Calibri"/>
          <w:color w:val="000000" w:themeColor="text1"/>
          <w:lang w:val="sr-Latn-RS"/>
        </w:rPr>
        <w:t>baseline</w:t>
      </w:r>
      <w:proofErr w:type="spellEnd"/>
      <w:r w:rsidR="00182D10" w:rsidRPr="00182D10">
        <w:rPr>
          <w:rFonts w:ascii="Calibri" w:hAnsi="Calibri" w:cs="Calibri"/>
          <w:color w:val="000000" w:themeColor="text1"/>
          <w:lang w:val="sr-Latn-RS"/>
        </w:rPr>
        <w:t xml:space="preserve"> </w:t>
      </w:r>
      <w:proofErr w:type="spellStart"/>
      <w:r w:rsidR="00182D10" w:rsidRPr="00182D10">
        <w:rPr>
          <w:rFonts w:ascii="Calibri" w:hAnsi="Calibri" w:cs="Calibri"/>
          <w:color w:val="000000" w:themeColor="text1"/>
          <w:lang w:val="sr-Latn-RS"/>
        </w:rPr>
        <w:t>assesment</w:t>
      </w:r>
      <w:proofErr w:type="spellEnd"/>
      <w:r w:rsidR="00182D10" w:rsidRPr="00182D10">
        <w:rPr>
          <w:rFonts w:ascii="Calibri" w:hAnsi="Calibri" w:cs="Calibri"/>
          <w:color w:val="000000" w:themeColor="text1"/>
          <w:lang w:val="sr-Latn-RS"/>
        </w:rPr>
        <w:t>)</w:t>
      </w:r>
      <w:r w:rsidRPr="00E2205C">
        <w:rPr>
          <w:rFonts w:ascii="Calibri" w:hAnsi="Calibri" w:cs="Calibri"/>
          <w:color w:val="000000" w:themeColor="text1"/>
          <w:lang w:val="en-SE"/>
        </w:rPr>
        <w:t xml:space="preserve"> za planove tranzicije - konzultant ili članovi radne grupe?</w:t>
      </w:r>
    </w:p>
    <w:p w14:paraId="28CCC1F1" w14:textId="2D25BC42" w:rsidR="00B8707C" w:rsidRPr="00182D10" w:rsidRDefault="00E2205C" w:rsidP="00182D10">
      <w:pPr>
        <w:pStyle w:val="xmsolistparagraph"/>
        <w:spacing w:before="0" w:after="0"/>
        <w:rPr>
          <w:rFonts w:ascii="Calibri" w:hAnsi="Calibri" w:cs="Calibri"/>
          <w:color w:val="FF0000"/>
          <w:lang w:val="en-SE"/>
        </w:rPr>
      </w:pPr>
      <w:r w:rsidRPr="00E2205C">
        <w:rPr>
          <w:rFonts w:ascii="Calibri" w:hAnsi="Calibri" w:cs="Calibri"/>
          <w:color w:val="FF0000"/>
          <w:lang w:val="en-SE"/>
        </w:rPr>
        <w:t xml:space="preserve">A6: Konzultant će nositi odgovornost za pripremu. Članovi radne grupe trebali bi pružiti podršku s izvorima podataka i uputama. Nacrt </w:t>
      </w:r>
      <w:r w:rsidR="00182D10" w:rsidRPr="00182D10">
        <w:rPr>
          <w:rFonts w:ascii="Calibri" w:hAnsi="Calibri" w:cs="Calibri"/>
          <w:color w:val="FF0000"/>
          <w:lang w:val="sr-Latn-RS"/>
        </w:rPr>
        <w:t xml:space="preserve">je </w:t>
      </w:r>
      <w:r w:rsidRPr="00E2205C">
        <w:rPr>
          <w:rFonts w:ascii="Calibri" w:hAnsi="Calibri" w:cs="Calibri"/>
          <w:color w:val="FF0000"/>
          <w:lang w:val="en-SE"/>
        </w:rPr>
        <w:t>priprem</w:t>
      </w:r>
      <w:proofErr w:type="spellStart"/>
      <w:r w:rsidR="00182D10" w:rsidRPr="00182D10">
        <w:rPr>
          <w:rFonts w:ascii="Calibri" w:hAnsi="Calibri" w:cs="Calibri"/>
          <w:color w:val="FF0000"/>
          <w:lang w:val="sr-Latn-RS"/>
        </w:rPr>
        <w:t>io</w:t>
      </w:r>
      <w:proofErr w:type="spellEnd"/>
      <w:r w:rsidRPr="00E2205C">
        <w:rPr>
          <w:rFonts w:ascii="Calibri" w:hAnsi="Calibri" w:cs="Calibri"/>
          <w:color w:val="FF0000"/>
          <w:lang w:val="en-SE"/>
        </w:rPr>
        <w:t xml:space="preserve"> lokalni partner, koji će također biti resurs dostupan konzultantu, s pretragom podataka, sastavljanjem, uređivanjem i sličnim. Procjena ne bi trebala biti izuzetno detaljna; većina vremena trebala bi biti usmjerena na definiciju mjera.</w:t>
      </w:r>
    </w:p>
    <w:p w14:paraId="055A0C86" w14:textId="248EC74F" w:rsidR="00182D10" w:rsidRPr="00182D10" w:rsidRDefault="00182D10" w:rsidP="00182D10">
      <w:pPr>
        <w:rPr>
          <w:lang w:val="en-SE"/>
        </w:rPr>
      </w:pPr>
      <w:r w:rsidRPr="00182D10">
        <w:rPr>
          <w:lang w:val="en-SE"/>
        </w:rPr>
        <w:t>Q7: Zašto postoji primjetna razlika u alokaciji budžeta</w:t>
      </w:r>
      <w:r>
        <w:rPr>
          <w:lang w:val="sr-Latn-RS"/>
        </w:rPr>
        <w:t xml:space="preserve"> za oblasti</w:t>
      </w:r>
      <w:r w:rsidRPr="00182D10">
        <w:rPr>
          <w:lang w:val="en-SE"/>
        </w:rPr>
        <w:t xml:space="preserve"> biodiverzitet i poljoprivred</w:t>
      </w:r>
      <w:r>
        <w:rPr>
          <w:lang w:val="sr-Latn-RS"/>
        </w:rPr>
        <w:t>a, koje su</w:t>
      </w:r>
      <w:r w:rsidRPr="00182D10">
        <w:rPr>
          <w:lang w:val="en-SE"/>
        </w:rPr>
        <w:t xml:space="preserve"> značajno nižim u odnosu na druge oblasti? Objašnjenje razloga iza ove raspodjele budžeta </w:t>
      </w:r>
      <w:r>
        <w:rPr>
          <w:lang w:val="sr-Latn-RS"/>
        </w:rPr>
        <w:t xml:space="preserve">je potrebno </w:t>
      </w:r>
      <w:r w:rsidRPr="00182D10">
        <w:rPr>
          <w:lang w:val="en-SE"/>
        </w:rPr>
        <w:t>radi boljeg razumijevanja.</w:t>
      </w:r>
    </w:p>
    <w:p w14:paraId="68266641" w14:textId="77777777" w:rsidR="00182D10" w:rsidRPr="00B8707C" w:rsidRDefault="00182D10" w:rsidP="00B8707C">
      <w:pPr>
        <w:rPr>
          <w:lang w:val="en-SE"/>
        </w:rPr>
      </w:pPr>
    </w:p>
    <w:p w14:paraId="6209F8AF" w14:textId="77777777" w:rsidR="00B8707C" w:rsidRPr="00182D10" w:rsidRDefault="00B8707C" w:rsidP="00B8707C">
      <w:pPr>
        <w:rPr>
          <w:color w:val="FF0000"/>
          <w:lang w:val="en-SE"/>
        </w:rPr>
      </w:pPr>
      <w:r w:rsidRPr="00B8707C">
        <w:rPr>
          <w:color w:val="FF0000"/>
          <w:lang w:val="en-SE"/>
        </w:rPr>
        <w:t>A7: Ponude su pripremljene na osnovu predviđenog opterećenja po područjima, kao rezultat početnih konzultacija i nadležnosti lokalnih vlasti. Program će imati mehanizme za ispravke ukoliko se pokaže da su potrebe različite.</w:t>
      </w:r>
    </w:p>
    <w:p w14:paraId="71EA1C58" w14:textId="77777777" w:rsidR="00B8707C" w:rsidRPr="00B8707C" w:rsidRDefault="00B8707C" w:rsidP="00B8707C">
      <w:pPr>
        <w:rPr>
          <w:lang w:val="en-SE"/>
        </w:rPr>
      </w:pPr>
    </w:p>
    <w:p w14:paraId="33963DB2" w14:textId="77777777" w:rsidR="00B8707C" w:rsidRPr="00182D10" w:rsidRDefault="00B8707C" w:rsidP="00B8707C">
      <w:pPr>
        <w:rPr>
          <w:lang w:val="en-SE"/>
        </w:rPr>
      </w:pPr>
      <w:r w:rsidRPr="00B8707C">
        <w:rPr>
          <w:lang w:val="en-SE"/>
        </w:rPr>
        <w:t>Q8: Može biti korisno razumjeti mehanizme povratnih informacija i revizija tokom projekta.</w:t>
      </w:r>
    </w:p>
    <w:p w14:paraId="7576C6F5" w14:textId="77777777" w:rsidR="00B8707C" w:rsidRPr="00B8707C" w:rsidRDefault="00B8707C" w:rsidP="00B8707C">
      <w:pPr>
        <w:rPr>
          <w:lang w:val="en-SE"/>
        </w:rPr>
      </w:pPr>
    </w:p>
    <w:p w14:paraId="7FCBB167" w14:textId="54B737F3" w:rsidR="00B8707C" w:rsidRPr="00182D10" w:rsidRDefault="00B8707C" w:rsidP="00B8707C">
      <w:pPr>
        <w:rPr>
          <w:color w:val="FF0000"/>
          <w:lang w:val="en-SE"/>
        </w:rPr>
      </w:pPr>
      <w:r w:rsidRPr="00B8707C">
        <w:rPr>
          <w:color w:val="FF0000"/>
          <w:lang w:val="en-SE"/>
        </w:rPr>
        <w:t>A8: Konzultanti će raditi s</w:t>
      </w:r>
      <w:r w:rsidRPr="00182D10">
        <w:rPr>
          <w:color w:val="FF0000"/>
          <w:lang w:val="en-SE"/>
        </w:rPr>
        <w:t>a</w:t>
      </w:r>
      <w:r w:rsidRPr="00B8707C">
        <w:rPr>
          <w:color w:val="FF0000"/>
          <w:lang w:val="en-SE"/>
        </w:rPr>
        <w:t xml:space="preserve"> stručnjacima iz SEI-a u određenim područjima, što će </w:t>
      </w:r>
    </w:p>
    <w:p w14:paraId="25C9B3A0" w14:textId="3D4E4C23" w:rsidR="00B8707C" w:rsidRPr="00182D10" w:rsidRDefault="00B8707C" w:rsidP="00B8707C">
      <w:pPr>
        <w:rPr>
          <w:color w:val="FF0000"/>
          <w:lang w:val="en-SE"/>
        </w:rPr>
      </w:pPr>
      <w:r w:rsidRPr="00B8707C">
        <w:rPr>
          <w:color w:val="FF0000"/>
          <w:lang w:val="en-SE"/>
        </w:rPr>
        <w:t>podržati revizije, zajedno s kontakt točkama iz lokalnih samouprava (LSGU).</w:t>
      </w:r>
    </w:p>
    <w:p w14:paraId="7DA48320" w14:textId="77777777" w:rsidR="00B8707C" w:rsidRPr="00B8707C" w:rsidRDefault="00B8707C" w:rsidP="00B8707C">
      <w:pPr>
        <w:rPr>
          <w:lang w:val="en-SE"/>
        </w:rPr>
      </w:pPr>
    </w:p>
    <w:p w14:paraId="45FCD26C" w14:textId="77777777" w:rsidR="00B8707C" w:rsidRPr="00182D10" w:rsidRDefault="00B8707C" w:rsidP="00B8707C">
      <w:pPr>
        <w:rPr>
          <w:lang w:val="en-SE"/>
        </w:rPr>
      </w:pPr>
      <w:r w:rsidRPr="00B8707C">
        <w:rPr>
          <w:lang w:val="en-SE"/>
        </w:rPr>
        <w:t>Q9: Za Biodiverzitet: Ljubazno bismo vas zamolili da smanjite zahtjev za stručnjakom za biodiverzitet s 7 na 5 godina relevantnog iskustva, kako je potrebno za svakog drugog stručnjaka u svakom tematskom području i kako to specifični kriterij nagrade br. 5 osigurava dovoljan nivo stručnosti.</w:t>
      </w:r>
    </w:p>
    <w:p w14:paraId="6DC983A0" w14:textId="77777777" w:rsidR="00B8707C" w:rsidRPr="00B8707C" w:rsidRDefault="00B8707C" w:rsidP="00B8707C">
      <w:pPr>
        <w:rPr>
          <w:lang w:val="en-SE"/>
        </w:rPr>
      </w:pPr>
    </w:p>
    <w:p w14:paraId="0F215626" w14:textId="31D7B685" w:rsidR="00B8707C" w:rsidRPr="00B8707C" w:rsidRDefault="00B8707C" w:rsidP="00B8707C">
      <w:pPr>
        <w:rPr>
          <w:color w:val="FF0000"/>
          <w:lang w:val="en-SE"/>
        </w:rPr>
      </w:pPr>
      <w:r w:rsidRPr="00B8707C">
        <w:rPr>
          <w:color w:val="FF0000"/>
          <w:lang w:val="en-SE"/>
        </w:rPr>
        <w:t xml:space="preserve">A9: Primjedba u vezi s zahtjevom za stručnjaka za biodiverzitet ne može biti prihvaćena, jer ovakva vrsta intervencije nije u skladu sa </w:t>
      </w:r>
      <w:r w:rsidRPr="00182D10">
        <w:rPr>
          <w:color w:val="FF0000"/>
          <w:lang w:val="en-SE"/>
        </w:rPr>
        <w:t>Z</w:t>
      </w:r>
      <w:r w:rsidRPr="00B8707C">
        <w:rPr>
          <w:color w:val="FF0000"/>
          <w:lang w:val="en-SE"/>
        </w:rPr>
        <w:t>akonom o javnim nabavkama u Švedskoj.</w:t>
      </w:r>
    </w:p>
    <w:p w14:paraId="6E60FC4C" w14:textId="77777777" w:rsidR="001B3317" w:rsidRDefault="001B3317">
      <w:pPr>
        <w:rPr>
          <w:color w:val="FF0000"/>
          <w:lang w:val="en-SE"/>
        </w:rPr>
      </w:pPr>
    </w:p>
    <w:p w14:paraId="35E53B2B" w14:textId="77777777" w:rsidR="002138AD" w:rsidRPr="002138AD" w:rsidRDefault="002138AD" w:rsidP="002138AD">
      <w:pPr>
        <w:rPr>
          <w:color w:val="000000" w:themeColor="text1"/>
          <w:lang w:val="en-SE"/>
        </w:rPr>
      </w:pPr>
      <w:r w:rsidRPr="002138AD">
        <w:rPr>
          <w:color w:val="000000" w:themeColor="text1"/>
          <w:lang w:val="en-SE"/>
        </w:rPr>
        <w:t>Pitanje 10: Za sve tematske oblasti, u odjeljku 4.4.1 Tehnički specifikacije navedeno je da "Ponuđač mora imati minimalno 5 godina relevantnog iskustva u oblasti...". Da li to znači da pravno lice (ili barem jedan od članova konzorcija, ako je takav slučaj) koji se prijavljuje na tender mora biti registrovan barem 5 godina?</w:t>
      </w:r>
    </w:p>
    <w:p w14:paraId="361B9EBD" w14:textId="77777777" w:rsidR="002138AD" w:rsidRDefault="002138AD" w:rsidP="002138AD">
      <w:pPr>
        <w:rPr>
          <w:color w:val="FF0000"/>
          <w:lang w:val="en-SE"/>
        </w:rPr>
      </w:pPr>
      <w:r w:rsidRPr="002138AD">
        <w:rPr>
          <w:color w:val="FF0000"/>
          <w:lang w:val="en-SE"/>
        </w:rPr>
        <w:t>Odgovor 10: Tačno, ovaj zahtjev odnosi se na pravno lice.</w:t>
      </w:r>
    </w:p>
    <w:p w14:paraId="2DA73175" w14:textId="77777777" w:rsidR="002138AD" w:rsidRPr="002138AD" w:rsidRDefault="002138AD" w:rsidP="002138AD">
      <w:pPr>
        <w:rPr>
          <w:color w:val="000000" w:themeColor="text1"/>
          <w:lang w:val="en-SE"/>
        </w:rPr>
      </w:pPr>
    </w:p>
    <w:p w14:paraId="5CA58263" w14:textId="77777777" w:rsidR="002138AD" w:rsidRPr="002138AD" w:rsidRDefault="002138AD" w:rsidP="002138AD">
      <w:pPr>
        <w:rPr>
          <w:color w:val="000000" w:themeColor="text1"/>
          <w:lang w:val="en-SE"/>
        </w:rPr>
      </w:pPr>
      <w:r w:rsidRPr="002138AD">
        <w:rPr>
          <w:color w:val="000000" w:themeColor="text1"/>
          <w:lang w:val="en-SE"/>
        </w:rPr>
        <w:t>Pitanje 11: Da li je moguće nominovati istog stručnjaka za više različitih tematskih oblasti, pod pretpostavkom da ispunjava potrebne kriterije?</w:t>
      </w:r>
    </w:p>
    <w:p w14:paraId="4B7BB329" w14:textId="77777777" w:rsidR="002138AD" w:rsidRPr="002138AD" w:rsidRDefault="002138AD" w:rsidP="002138AD">
      <w:pPr>
        <w:rPr>
          <w:color w:val="FF0000"/>
          <w:lang w:val="en-SE"/>
        </w:rPr>
      </w:pPr>
    </w:p>
    <w:p w14:paraId="548805FA" w14:textId="77777777" w:rsidR="002138AD" w:rsidRPr="002138AD" w:rsidRDefault="002138AD" w:rsidP="002138AD">
      <w:pPr>
        <w:rPr>
          <w:color w:val="FF0000"/>
          <w:lang w:val="en-SE"/>
        </w:rPr>
      </w:pPr>
      <w:r w:rsidRPr="002138AD">
        <w:rPr>
          <w:color w:val="FF0000"/>
          <w:lang w:val="en-SE"/>
        </w:rPr>
        <w:t>Odgovor 11: Moguće je, tender ne postavlja nikakva ograničenja u vezi s tim. Ponuđač treba planirati realne zadatke za nominovanog stručnjaka.</w:t>
      </w:r>
    </w:p>
    <w:p w14:paraId="0D60591A" w14:textId="77777777" w:rsidR="002138AD" w:rsidRPr="00B8707C" w:rsidRDefault="002138AD">
      <w:pPr>
        <w:rPr>
          <w:color w:val="FF0000"/>
          <w:lang w:val="en-SE"/>
        </w:rPr>
      </w:pPr>
    </w:p>
    <w:sectPr w:rsidR="002138AD" w:rsidRPr="00B87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6DA"/>
    <w:multiLevelType w:val="multilevel"/>
    <w:tmpl w:val="A85E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30F50"/>
    <w:multiLevelType w:val="multilevel"/>
    <w:tmpl w:val="46E2D8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85995"/>
    <w:multiLevelType w:val="multilevel"/>
    <w:tmpl w:val="D272F0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7227B"/>
    <w:multiLevelType w:val="multilevel"/>
    <w:tmpl w:val="066E1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C0B1D"/>
    <w:multiLevelType w:val="multilevel"/>
    <w:tmpl w:val="266A3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6D179C"/>
    <w:multiLevelType w:val="multilevel"/>
    <w:tmpl w:val="DB46C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F67364"/>
    <w:multiLevelType w:val="multilevel"/>
    <w:tmpl w:val="0E9AA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853038">
    <w:abstractNumId w:val="4"/>
  </w:num>
  <w:num w:numId="2" w16cid:durableId="102237536">
    <w:abstractNumId w:val="0"/>
  </w:num>
  <w:num w:numId="3" w16cid:durableId="629553080">
    <w:abstractNumId w:val="5"/>
  </w:num>
  <w:num w:numId="4" w16cid:durableId="300306426">
    <w:abstractNumId w:val="3"/>
  </w:num>
  <w:num w:numId="5" w16cid:durableId="204295400">
    <w:abstractNumId w:val="6"/>
  </w:num>
  <w:num w:numId="6" w16cid:durableId="2083528559">
    <w:abstractNumId w:val="1"/>
  </w:num>
  <w:num w:numId="7" w16cid:durableId="1476679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5C"/>
    <w:rsid w:val="0003028F"/>
    <w:rsid w:val="00182D10"/>
    <w:rsid w:val="001B3317"/>
    <w:rsid w:val="001B5164"/>
    <w:rsid w:val="00205F5C"/>
    <w:rsid w:val="002138AD"/>
    <w:rsid w:val="00391075"/>
    <w:rsid w:val="00573E45"/>
    <w:rsid w:val="00573EBA"/>
    <w:rsid w:val="00693267"/>
    <w:rsid w:val="00B22F95"/>
    <w:rsid w:val="00B831CE"/>
    <w:rsid w:val="00B8707C"/>
    <w:rsid w:val="00E2205C"/>
    <w:rsid w:val="1793BDE8"/>
    <w:rsid w:val="42401AB6"/>
    <w:rsid w:val="7628C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193B"/>
  <w15:chartTrackingRefBased/>
  <w15:docId w15:val="{7BC3C07A-AEA5-424B-A5F8-3744182E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0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05F5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8087">
      <w:bodyDiv w:val="1"/>
      <w:marLeft w:val="0"/>
      <w:marRight w:val="0"/>
      <w:marTop w:val="0"/>
      <w:marBottom w:val="0"/>
      <w:divBdr>
        <w:top w:val="none" w:sz="0" w:space="0" w:color="auto"/>
        <w:left w:val="none" w:sz="0" w:space="0" w:color="auto"/>
        <w:bottom w:val="none" w:sz="0" w:space="0" w:color="auto"/>
        <w:right w:val="none" w:sz="0" w:space="0" w:color="auto"/>
      </w:divBdr>
    </w:div>
    <w:div w:id="368921681">
      <w:bodyDiv w:val="1"/>
      <w:marLeft w:val="0"/>
      <w:marRight w:val="0"/>
      <w:marTop w:val="0"/>
      <w:marBottom w:val="0"/>
      <w:divBdr>
        <w:top w:val="none" w:sz="0" w:space="0" w:color="auto"/>
        <w:left w:val="none" w:sz="0" w:space="0" w:color="auto"/>
        <w:bottom w:val="none" w:sz="0" w:space="0" w:color="auto"/>
        <w:right w:val="none" w:sz="0" w:space="0" w:color="auto"/>
      </w:divBdr>
    </w:div>
    <w:div w:id="823357618">
      <w:bodyDiv w:val="1"/>
      <w:marLeft w:val="0"/>
      <w:marRight w:val="0"/>
      <w:marTop w:val="0"/>
      <w:marBottom w:val="0"/>
      <w:divBdr>
        <w:top w:val="none" w:sz="0" w:space="0" w:color="auto"/>
        <w:left w:val="none" w:sz="0" w:space="0" w:color="auto"/>
        <w:bottom w:val="none" w:sz="0" w:space="0" w:color="auto"/>
        <w:right w:val="none" w:sz="0" w:space="0" w:color="auto"/>
      </w:divBdr>
      <w:divsChild>
        <w:div w:id="2000451850">
          <w:marLeft w:val="0"/>
          <w:marRight w:val="0"/>
          <w:marTop w:val="0"/>
          <w:marBottom w:val="0"/>
          <w:divBdr>
            <w:top w:val="single" w:sz="2" w:space="0" w:color="D9D9E3"/>
            <w:left w:val="single" w:sz="2" w:space="0" w:color="D9D9E3"/>
            <w:bottom w:val="single" w:sz="2" w:space="0" w:color="D9D9E3"/>
            <w:right w:val="single" w:sz="2" w:space="0" w:color="D9D9E3"/>
          </w:divBdr>
          <w:divsChild>
            <w:div w:id="1397316541">
              <w:marLeft w:val="0"/>
              <w:marRight w:val="0"/>
              <w:marTop w:val="0"/>
              <w:marBottom w:val="0"/>
              <w:divBdr>
                <w:top w:val="single" w:sz="2" w:space="0" w:color="D9D9E3"/>
                <w:left w:val="single" w:sz="2" w:space="0" w:color="D9D9E3"/>
                <w:bottom w:val="single" w:sz="2" w:space="0" w:color="D9D9E3"/>
                <w:right w:val="single" w:sz="2" w:space="0" w:color="D9D9E3"/>
              </w:divBdr>
              <w:divsChild>
                <w:div w:id="1392196054">
                  <w:marLeft w:val="0"/>
                  <w:marRight w:val="0"/>
                  <w:marTop w:val="0"/>
                  <w:marBottom w:val="0"/>
                  <w:divBdr>
                    <w:top w:val="single" w:sz="2" w:space="0" w:color="D9D9E3"/>
                    <w:left w:val="single" w:sz="2" w:space="0" w:color="D9D9E3"/>
                    <w:bottom w:val="single" w:sz="2" w:space="0" w:color="D9D9E3"/>
                    <w:right w:val="single" w:sz="2" w:space="0" w:color="D9D9E3"/>
                  </w:divBdr>
                  <w:divsChild>
                    <w:div w:id="1673794977">
                      <w:marLeft w:val="0"/>
                      <w:marRight w:val="0"/>
                      <w:marTop w:val="0"/>
                      <w:marBottom w:val="0"/>
                      <w:divBdr>
                        <w:top w:val="single" w:sz="2" w:space="0" w:color="D9D9E3"/>
                        <w:left w:val="single" w:sz="2" w:space="0" w:color="D9D9E3"/>
                        <w:bottom w:val="single" w:sz="2" w:space="0" w:color="D9D9E3"/>
                        <w:right w:val="single" w:sz="2" w:space="0" w:color="D9D9E3"/>
                      </w:divBdr>
                      <w:divsChild>
                        <w:div w:id="1957058846">
                          <w:marLeft w:val="0"/>
                          <w:marRight w:val="0"/>
                          <w:marTop w:val="0"/>
                          <w:marBottom w:val="0"/>
                          <w:divBdr>
                            <w:top w:val="single" w:sz="2" w:space="0" w:color="D9D9E3"/>
                            <w:left w:val="single" w:sz="2" w:space="0" w:color="D9D9E3"/>
                            <w:bottom w:val="single" w:sz="2" w:space="0" w:color="D9D9E3"/>
                            <w:right w:val="single" w:sz="2" w:space="0" w:color="D9D9E3"/>
                          </w:divBdr>
                          <w:divsChild>
                            <w:div w:id="363554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912230758">
                                  <w:marLeft w:val="0"/>
                                  <w:marRight w:val="0"/>
                                  <w:marTop w:val="0"/>
                                  <w:marBottom w:val="0"/>
                                  <w:divBdr>
                                    <w:top w:val="single" w:sz="2" w:space="0" w:color="D9D9E3"/>
                                    <w:left w:val="single" w:sz="2" w:space="0" w:color="D9D9E3"/>
                                    <w:bottom w:val="single" w:sz="2" w:space="0" w:color="D9D9E3"/>
                                    <w:right w:val="single" w:sz="2" w:space="0" w:color="D9D9E3"/>
                                  </w:divBdr>
                                  <w:divsChild>
                                    <w:div w:id="1008798914">
                                      <w:marLeft w:val="0"/>
                                      <w:marRight w:val="0"/>
                                      <w:marTop w:val="0"/>
                                      <w:marBottom w:val="0"/>
                                      <w:divBdr>
                                        <w:top w:val="single" w:sz="2" w:space="0" w:color="D9D9E3"/>
                                        <w:left w:val="single" w:sz="2" w:space="0" w:color="D9D9E3"/>
                                        <w:bottom w:val="single" w:sz="2" w:space="0" w:color="D9D9E3"/>
                                        <w:right w:val="single" w:sz="2" w:space="0" w:color="D9D9E3"/>
                                      </w:divBdr>
                                      <w:divsChild>
                                        <w:div w:id="2012830474">
                                          <w:marLeft w:val="0"/>
                                          <w:marRight w:val="0"/>
                                          <w:marTop w:val="0"/>
                                          <w:marBottom w:val="0"/>
                                          <w:divBdr>
                                            <w:top w:val="single" w:sz="2" w:space="0" w:color="D9D9E3"/>
                                            <w:left w:val="single" w:sz="2" w:space="0" w:color="D9D9E3"/>
                                            <w:bottom w:val="single" w:sz="2" w:space="0" w:color="D9D9E3"/>
                                            <w:right w:val="single" w:sz="2" w:space="0" w:color="D9D9E3"/>
                                          </w:divBdr>
                                          <w:divsChild>
                                            <w:div w:id="259142816">
                                              <w:marLeft w:val="0"/>
                                              <w:marRight w:val="0"/>
                                              <w:marTop w:val="0"/>
                                              <w:marBottom w:val="0"/>
                                              <w:divBdr>
                                                <w:top w:val="single" w:sz="2" w:space="0" w:color="D9D9E3"/>
                                                <w:left w:val="single" w:sz="2" w:space="0" w:color="D9D9E3"/>
                                                <w:bottom w:val="single" w:sz="2" w:space="0" w:color="D9D9E3"/>
                                                <w:right w:val="single" w:sz="2" w:space="0" w:color="D9D9E3"/>
                                              </w:divBdr>
                                              <w:divsChild>
                                                <w:div w:id="2081125254">
                                                  <w:marLeft w:val="0"/>
                                                  <w:marRight w:val="0"/>
                                                  <w:marTop w:val="0"/>
                                                  <w:marBottom w:val="0"/>
                                                  <w:divBdr>
                                                    <w:top w:val="single" w:sz="2" w:space="0" w:color="D9D9E3"/>
                                                    <w:left w:val="single" w:sz="2" w:space="0" w:color="D9D9E3"/>
                                                    <w:bottom w:val="single" w:sz="2" w:space="0" w:color="D9D9E3"/>
                                                    <w:right w:val="single" w:sz="2" w:space="0" w:color="D9D9E3"/>
                                                  </w:divBdr>
                                                  <w:divsChild>
                                                    <w:div w:id="611740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9463235">
          <w:marLeft w:val="0"/>
          <w:marRight w:val="0"/>
          <w:marTop w:val="0"/>
          <w:marBottom w:val="0"/>
          <w:divBdr>
            <w:top w:val="none" w:sz="0" w:space="0" w:color="auto"/>
            <w:left w:val="none" w:sz="0" w:space="0" w:color="auto"/>
            <w:bottom w:val="none" w:sz="0" w:space="0" w:color="auto"/>
            <w:right w:val="none" w:sz="0" w:space="0" w:color="auto"/>
          </w:divBdr>
          <w:divsChild>
            <w:div w:id="23604858">
              <w:marLeft w:val="0"/>
              <w:marRight w:val="0"/>
              <w:marTop w:val="0"/>
              <w:marBottom w:val="0"/>
              <w:divBdr>
                <w:top w:val="single" w:sz="2" w:space="0" w:color="D9D9E3"/>
                <w:left w:val="single" w:sz="2" w:space="0" w:color="D9D9E3"/>
                <w:bottom w:val="single" w:sz="2" w:space="0" w:color="D9D9E3"/>
                <w:right w:val="single" w:sz="2" w:space="0" w:color="D9D9E3"/>
              </w:divBdr>
              <w:divsChild>
                <w:div w:id="446512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00157047">
      <w:bodyDiv w:val="1"/>
      <w:marLeft w:val="0"/>
      <w:marRight w:val="0"/>
      <w:marTop w:val="0"/>
      <w:marBottom w:val="0"/>
      <w:divBdr>
        <w:top w:val="none" w:sz="0" w:space="0" w:color="auto"/>
        <w:left w:val="none" w:sz="0" w:space="0" w:color="auto"/>
        <w:bottom w:val="none" w:sz="0" w:space="0" w:color="auto"/>
        <w:right w:val="none" w:sz="0" w:space="0" w:color="auto"/>
      </w:divBdr>
    </w:div>
    <w:div w:id="1188448810">
      <w:bodyDiv w:val="1"/>
      <w:marLeft w:val="0"/>
      <w:marRight w:val="0"/>
      <w:marTop w:val="0"/>
      <w:marBottom w:val="0"/>
      <w:divBdr>
        <w:top w:val="none" w:sz="0" w:space="0" w:color="auto"/>
        <w:left w:val="none" w:sz="0" w:space="0" w:color="auto"/>
        <w:bottom w:val="none" w:sz="0" w:space="0" w:color="auto"/>
        <w:right w:val="none" w:sz="0" w:space="0" w:color="auto"/>
      </w:divBdr>
      <w:divsChild>
        <w:div w:id="76293258">
          <w:marLeft w:val="0"/>
          <w:marRight w:val="0"/>
          <w:marTop w:val="0"/>
          <w:marBottom w:val="0"/>
          <w:divBdr>
            <w:top w:val="single" w:sz="2" w:space="0" w:color="D9D9E3"/>
            <w:left w:val="single" w:sz="2" w:space="0" w:color="D9D9E3"/>
            <w:bottom w:val="single" w:sz="2" w:space="0" w:color="D9D9E3"/>
            <w:right w:val="single" w:sz="2" w:space="0" w:color="D9D9E3"/>
          </w:divBdr>
          <w:divsChild>
            <w:div w:id="1760369736">
              <w:marLeft w:val="0"/>
              <w:marRight w:val="0"/>
              <w:marTop w:val="0"/>
              <w:marBottom w:val="0"/>
              <w:divBdr>
                <w:top w:val="single" w:sz="2" w:space="0" w:color="D9D9E3"/>
                <w:left w:val="single" w:sz="2" w:space="0" w:color="D9D9E3"/>
                <w:bottom w:val="single" w:sz="2" w:space="0" w:color="D9D9E3"/>
                <w:right w:val="single" w:sz="2" w:space="0" w:color="D9D9E3"/>
              </w:divBdr>
              <w:divsChild>
                <w:div w:id="1605571541">
                  <w:marLeft w:val="0"/>
                  <w:marRight w:val="0"/>
                  <w:marTop w:val="0"/>
                  <w:marBottom w:val="0"/>
                  <w:divBdr>
                    <w:top w:val="single" w:sz="2" w:space="0" w:color="D9D9E3"/>
                    <w:left w:val="single" w:sz="2" w:space="0" w:color="D9D9E3"/>
                    <w:bottom w:val="single" w:sz="2" w:space="0" w:color="D9D9E3"/>
                    <w:right w:val="single" w:sz="2" w:space="0" w:color="D9D9E3"/>
                  </w:divBdr>
                  <w:divsChild>
                    <w:div w:id="2051243">
                      <w:marLeft w:val="0"/>
                      <w:marRight w:val="0"/>
                      <w:marTop w:val="0"/>
                      <w:marBottom w:val="0"/>
                      <w:divBdr>
                        <w:top w:val="single" w:sz="2" w:space="0" w:color="D9D9E3"/>
                        <w:left w:val="single" w:sz="2" w:space="0" w:color="D9D9E3"/>
                        <w:bottom w:val="single" w:sz="2" w:space="0" w:color="D9D9E3"/>
                        <w:right w:val="single" w:sz="2" w:space="0" w:color="D9D9E3"/>
                      </w:divBdr>
                      <w:divsChild>
                        <w:div w:id="356152845">
                          <w:marLeft w:val="0"/>
                          <w:marRight w:val="0"/>
                          <w:marTop w:val="0"/>
                          <w:marBottom w:val="0"/>
                          <w:divBdr>
                            <w:top w:val="single" w:sz="2" w:space="0" w:color="D9D9E3"/>
                            <w:left w:val="single" w:sz="2" w:space="0" w:color="D9D9E3"/>
                            <w:bottom w:val="single" w:sz="2" w:space="0" w:color="D9D9E3"/>
                            <w:right w:val="single" w:sz="2" w:space="0" w:color="D9D9E3"/>
                          </w:divBdr>
                          <w:divsChild>
                            <w:div w:id="1679846898">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355529">
                                  <w:marLeft w:val="0"/>
                                  <w:marRight w:val="0"/>
                                  <w:marTop w:val="0"/>
                                  <w:marBottom w:val="0"/>
                                  <w:divBdr>
                                    <w:top w:val="single" w:sz="2" w:space="0" w:color="D9D9E3"/>
                                    <w:left w:val="single" w:sz="2" w:space="0" w:color="D9D9E3"/>
                                    <w:bottom w:val="single" w:sz="2" w:space="0" w:color="D9D9E3"/>
                                    <w:right w:val="single" w:sz="2" w:space="0" w:color="D9D9E3"/>
                                  </w:divBdr>
                                  <w:divsChild>
                                    <w:div w:id="1194733764">
                                      <w:marLeft w:val="0"/>
                                      <w:marRight w:val="0"/>
                                      <w:marTop w:val="0"/>
                                      <w:marBottom w:val="0"/>
                                      <w:divBdr>
                                        <w:top w:val="single" w:sz="2" w:space="0" w:color="D9D9E3"/>
                                        <w:left w:val="single" w:sz="2" w:space="0" w:color="D9D9E3"/>
                                        <w:bottom w:val="single" w:sz="2" w:space="0" w:color="D9D9E3"/>
                                        <w:right w:val="single" w:sz="2" w:space="0" w:color="D9D9E3"/>
                                      </w:divBdr>
                                      <w:divsChild>
                                        <w:div w:id="1313176466">
                                          <w:marLeft w:val="0"/>
                                          <w:marRight w:val="0"/>
                                          <w:marTop w:val="0"/>
                                          <w:marBottom w:val="0"/>
                                          <w:divBdr>
                                            <w:top w:val="single" w:sz="2" w:space="0" w:color="D9D9E3"/>
                                            <w:left w:val="single" w:sz="2" w:space="0" w:color="D9D9E3"/>
                                            <w:bottom w:val="single" w:sz="2" w:space="0" w:color="D9D9E3"/>
                                            <w:right w:val="single" w:sz="2" w:space="0" w:color="D9D9E3"/>
                                          </w:divBdr>
                                          <w:divsChild>
                                            <w:div w:id="139198819">
                                              <w:marLeft w:val="0"/>
                                              <w:marRight w:val="0"/>
                                              <w:marTop w:val="0"/>
                                              <w:marBottom w:val="0"/>
                                              <w:divBdr>
                                                <w:top w:val="single" w:sz="2" w:space="0" w:color="D9D9E3"/>
                                                <w:left w:val="single" w:sz="2" w:space="0" w:color="D9D9E3"/>
                                                <w:bottom w:val="single" w:sz="2" w:space="0" w:color="D9D9E3"/>
                                                <w:right w:val="single" w:sz="2" w:space="0" w:color="D9D9E3"/>
                                              </w:divBdr>
                                              <w:divsChild>
                                                <w:div w:id="205069217">
                                                  <w:marLeft w:val="0"/>
                                                  <w:marRight w:val="0"/>
                                                  <w:marTop w:val="0"/>
                                                  <w:marBottom w:val="0"/>
                                                  <w:divBdr>
                                                    <w:top w:val="single" w:sz="2" w:space="0" w:color="D9D9E3"/>
                                                    <w:left w:val="single" w:sz="2" w:space="0" w:color="D9D9E3"/>
                                                    <w:bottom w:val="single" w:sz="2" w:space="0" w:color="D9D9E3"/>
                                                    <w:right w:val="single" w:sz="2" w:space="0" w:color="D9D9E3"/>
                                                  </w:divBdr>
                                                  <w:divsChild>
                                                    <w:div w:id="1436629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1931330">
          <w:marLeft w:val="0"/>
          <w:marRight w:val="0"/>
          <w:marTop w:val="0"/>
          <w:marBottom w:val="0"/>
          <w:divBdr>
            <w:top w:val="none" w:sz="0" w:space="0" w:color="auto"/>
            <w:left w:val="none" w:sz="0" w:space="0" w:color="auto"/>
            <w:bottom w:val="none" w:sz="0" w:space="0" w:color="auto"/>
            <w:right w:val="none" w:sz="0" w:space="0" w:color="auto"/>
          </w:divBdr>
          <w:divsChild>
            <w:div w:id="1439565199">
              <w:marLeft w:val="0"/>
              <w:marRight w:val="0"/>
              <w:marTop w:val="0"/>
              <w:marBottom w:val="0"/>
              <w:divBdr>
                <w:top w:val="single" w:sz="2" w:space="0" w:color="D9D9E3"/>
                <w:left w:val="single" w:sz="2" w:space="0" w:color="D9D9E3"/>
                <w:bottom w:val="single" w:sz="2" w:space="0" w:color="D9D9E3"/>
                <w:right w:val="single" w:sz="2" w:space="0" w:color="D9D9E3"/>
              </w:divBdr>
              <w:divsChild>
                <w:div w:id="1235579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66614962">
      <w:bodyDiv w:val="1"/>
      <w:marLeft w:val="0"/>
      <w:marRight w:val="0"/>
      <w:marTop w:val="0"/>
      <w:marBottom w:val="0"/>
      <w:divBdr>
        <w:top w:val="none" w:sz="0" w:space="0" w:color="auto"/>
        <w:left w:val="none" w:sz="0" w:space="0" w:color="auto"/>
        <w:bottom w:val="none" w:sz="0" w:space="0" w:color="auto"/>
        <w:right w:val="none" w:sz="0" w:space="0" w:color="auto"/>
      </w:divBdr>
      <w:divsChild>
        <w:div w:id="1779451749">
          <w:marLeft w:val="0"/>
          <w:marRight w:val="0"/>
          <w:marTop w:val="0"/>
          <w:marBottom w:val="0"/>
          <w:divBdr>
            <w:top w:val="single" w:sz="2" w:space="0" w:color="D9D9E3"/>
            <w:left w:val="single" w:sz="2" w:space="0" w:color="D9D9E3"/>
            <w:bottom w:val="single" w:sz="2" w:space="0" w:color="D9D9E3"/>
            <w:right w:val="single" w:sz="2" w:space="0" w:color="D9D9E3"/>
          </w:divBdr>
          <w:divsChild>
            <w:div w:id="1144348147">
              <w:marLeft w:val="0"/>
              <w:marRight w:val="0"/>
              <w:marTop w:val="0"/>
              <w:marBottom w:val="0"/>
              <w:divBdr>
                <w:top w:val="single" w:sz="2" w:space="0" w:color="D9D9E3"/>
                <w:left w:val="single" w:sz="2" w:space="0" w:color="D9D9E3"/>
                <w:bottom w:val="single" w:sz="2" w:space="0" w:color="D9D9E3"/>
                <w:right w:val="single" w:sz="2" w:space="0" w:color="D9D9E3"/>
              </w:divBdr>
              <w:divsChild>
                <w:div w:id="233784640">
                  <w:marLeft w:val="0"/>
                  <w:marRight w:val="0"/>
                  <w:marTop w:val="0"/>
                  <w:marBottom w:val="0"/>
                  <w:divBdr>
                    <w:top w:val="single" w:sz="2" w:space="0" w:color="D9D9E3"/>
                    <w:left w:val="single" w:sz="2" w:space="0" w:color="D9D9E3"/>
                    <w:bottom w:val="single" w:sz="2" w:space="0" w:color="D9D9E3"/>
                    <w:right w:val="single" w:sz="2" w:space="0" w:color="D9D9E3"/>
                  </w:divBdr>
                  <w:divsChild>
                    <w:div w:id="465125985">
                      <w:marLeft w:val="0"/>
                      <w:marRight w:val="0"/>
                      <w:marTop w:val="0"/>
                      <w:marBottom w:val="0"/>
                      <w:divBdr>
                        <w:top w:val="single" w:sz="2" w:space="0" w:color="D9D9E3"/>
                        <w:left w:val="single" w:sz="2" w:space="0" w:color="D9D9E3"/>
                        <w:bottom w:val="single" w:sz="2" w:space="0" w:color="D9D9E3"/>
                        <w:right w:val="single" w:sz="2" w:space="0" w:color="D9D9E3"/>
                      </w:divBdr>
                      <w:divsChild>
                        <w:div w:id="360672491">
                          <w:marLeft w:val="0"/>
                          <w:marRight w:val="0"/>
                          <w:marTop w:val="0"/>
                          <w:marBottom w:val="0"/>
                          <w:divBdr>
                            <w:top w:val="single" w:sz="2" w:space="0" w:color="D9D9E3"/>
                            <w:left w:val="single" w:sz="2" w:space="0" w:color="D9D9E3"/>
                            <w:bottom w:val="single" w:sz="2" w:space="0" w:color="D9D9E3"/>
                            <w:right w:val="single" w:sz="2" w:space="0" w:color="D9D9E3"/>
                          </w:divBdr>
                          <w:divsChild>
                            <w:div w:id="558977644">
                              <w:marLeft w:val="0"/>
                              <w:marRight w:val="0"/>
                              <w:marTop w:val="100"/>
                              <w:marBottom w:val="100"/>
                              <w:divBdr>
                                <w:top w:val="single" w:sz="2" w:space="0" w:color="D9D9E3"/>
                                <w:left w:val="single" w:sz="2" w:space="0" w:color="D9D9E3"/>
                                <w:bottom w:val="single" w:sz="2" w:space="0" w:color="D9D9E3"/>
                                <w:right w:val="single" w:sz="2" w:space="0" w:color="D9D9E3"/>
                              </w:divBdr>
                              <w:divsChild>
                                <w:div w:id="853036505">
                                  <w:marLeft w:val="0"/>
                                  <w:marRight w:val="0"/>
                                  <w:marTop w:val="0"/>
                                  <w:marBottom w:val="0"/>
                                  <w:divBdr>
                                    <w:top w:val="single" w:sz="2" w:space="0" w:color="D9D9E3"/>
                                    <w:left w:val="single" w:sz="2" w:space="0" w:color="D9D9E3"/>
                                    <w:bottom w:val="single" w:sz="2" w:space="0" w:color="D9D9E3"/>
                                    <w:right w:val="single" w:sz="2" w:space="0" w:color="D9D9E3"/>
                                  </w:divBdr>
                                  <w:divsChild>
                                    <w:div w:id="953635977">
                                      <w:marLeft w:val="0"/>
                                      <w:marRight w:val="0"/>
                                      <w:marTop w:val="0"/>
                                      <w:marBottom w:val="0"/>
                                      <w:divBdr>
                                        <w:top w:val="single" w:sz="2" w:space="0" w:color="D9D9E3"/>
                                        <w:left w:val="single" w:sz="2" w:space="0" w:color="D9D9E3"/>
                                        <w:bottom w:val="single" w:sz="2" w:space="0" w:color="D9D9E3"/>
                                        <w:right w:val="single" w:sz="2" w:space="0" w:color="D9D9E3"/>
                                      </w:divBdr>
                                      <w:divsChild>
                                        <w:div w:id="61491100">
                                          <w:marLeft w:val="0"/>
                                          <w:marRight w:val="0"/>
                                          <w:marTop w:val="0"/>
                                          <w:marBottom w:val="0"/>
                                          <w:divBdr>
                                            <w:top w:val="single" w:sz="2" w:space="0" w:color="D9D9E3"/>
                                            <w:left w:val="single" w:sz="2" w:space="0" w:color="D9D9E3"/>
                                            <w:bottom w:val="single" w:sz="2" w:space="0" w:color="D9D9E3"/>
                                            <w:right w:val="single" w:sz="2" w:space="0" w:color="D9D9E3"/>
                                          </w:divBdr>
                                          <w:divsChild>
                                            <w:div w:id="160126388">
                                              <w:marLeft w:val="0"/>
                                              <w:marRight w:val="0"/>
                                              <w:marTop w:val="0"/>
                                              <w:marBottom w:val="0"/>
                                              <w:divBdr>
                                                <w:top w:val="single" w:sz="2" w:space="0" w:color="D9D9E3"/>
                                                <w:left w:val="single" w:sz="2" w:space="0" w:color="D9D9E3"/>
                                                <w:bottom w:val="single" w:sz="2" w:space="0" w:color="D9D9E3"/>
                                                <w:right w:val="single" w:sz="2" w:space="0" w:color="D9D9E3"/>
                                              </w:divBdr>
                                              <w:divsChild>
                                                <w:div w:id="357243155">
                                                  <w:marLeft w:val="0"/>
                                                  <w:marRight w:val="0"/>
                                                  <w:marTop w:val="0"/>
                                                  <w:marBottom w:val="0"/>
                                                  <w:divBdr>
                                                    <w:top w:val="single" w:sz="2" w:space="0" w:color="D9D9E3"/>
                                                    <w:left w:val="single" w:sz="2" w:space="0" w:color="D9D9E3"/>
                                                    <w:bottom w:val="single" w:sz="2" w:space="0" w:color="D9D9E3"/>
                                                    <w:right w:val="single" w:sz="2" w:space="0" w:color="D9D9E3"/>
                                                  </w:divBdr>
                                                  <w:divsChild>
                                                    <w:div w:id="1234926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32256153">
          <w:marLeft w:val="0"/>
          <w:marRight w:val="0"/>
          <w:marTop w:val="0"/>
          <w:marBottom w:val="0"/>
          <w:divBdr>
            <w:top w:val="none" w:sz="0" w:space="0" w:color="auto"/>
            <w:left w:val="none" w:sz="0" w:space="0" w:color="auto"/>
            <w:bottom w:val="none" w:sz="0" w:space="0" w:color="auto"/>
            <w:right w:val="none" w:sz="0" w:space="0" w:color="auto"/>
          </w:divBdr>
          <w:divsChild>
            <w:div w:id="743185598">
              <w:marLeft w:val="0"/>
              <w:marRight w:val="0"/>
              <w:marTop w:val="0"/>
              <w:marBottom w:val="0"/>
              <w:divBdr>
                <w:top w:val="single" w:sz="2" w:space="0" w:color="D9D9E3"/>
                <w:left w:val="single" w:sz="2" w:space="0" w:color="D9D9E3"/>
                <w:bottom w:val="single" w:sz="2" w:space="0" w:color="D9D9E3"/>
                <w:right w:val="single" w:sz="2" w:space="0" w:color="D9D9E3"/>
              </w:divBdr>
              <w:divsChild>
                <w:div w:id="2028866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89192545">
      <w:bodyDiv w:val="1"/>
      <w:marLeft w:val="0"/>
      <w:marRight w:val="0"/>
      <w:marTop w:val="0"/>
      <w:marBottom w:val="0"/>
      <w:divBdr>
        <w:top w:val="none" w:sz="0" w:space="0" w:color="auto"/>
        <w:left w:val="none" w:sz="0" w:space="0" w:color="auto"/>
        <w:bottom w:val="none" w:sz="0" w:space="0" w:color="auto"/>
        <w:right w:val="none" w:sz="0" w:space="0" w:color="auto"/>
      </w:divBdr>
      <w:divsChild>
        <w:div w:id="1961564978">
          <w:marLeft w:val="0"/>
          <w:marRight w:val="0"/>
          <w:marTop w:val="0"/>
          <w:marBottom w:val="0"/>
          <w:divBdr>
            <w:top w:val="single" w:sz="2" w:space="0" w:color="D9D9E3"/>
            <w:left w:val="single" w:sz="2" w:space="0" w:color="D9D9E3"/>
            <w:bottom w:val="single" w:sz="2" w:space="0" w:color="D9D9E3"/>
            <w:right w:val="single" w:sz="2" w:space="0" w:color="D9D9E3"/>
          </w:divBdr>
          <w:divsChild>
            <w:div w:id="1346706630">
              <w:marLeft w:val="0"/>
              <w:marRight w:val="0"/>
              <w:marTop w:val="0"/>
              <w:marBottom w:val="0"/>
              <w:divBdr>
                <w:top w:val="single" w:sz="2" w:space="0" w:color="D9D9E3"/>
                <w:left w:val="single" w:sz="2" w:space="0" w:color="D9D9E3"/>
                <w:bottom w:val="single" w:sz="2" w:space="0" w:color="D9D9E3"/>
                <w:right w:val="single" w:sz="2" w:space="0" w:color="D9D9E3"/>
              </w:divBdr>
              <w:divsChild>
                <w:div w:id="1940791287">
                  <w:marLeft w:val="0"/>
                  <w:marRight w:val="0"/>
                  <w:marTop w:val="0"/>
                  <w:marBottom w:val="0"/>
                  <w:divBdr>
                    <w:top w:val="single" w:sz="2" w:space="0" w:color="D9D9E3"/>
                    <w:left w:val="single" w:sz="2" w:space="0" w:color="D9D9E3"/>
                    <w:bottom w:val="single" w:sz="2" w:space="0" w:color="D9D9E3"/>
                    <w:right w:val="single" w:sz="2" w:space="0" w:color="D9D9E3"/>
                  </w:divBdr>
                  <w:divsChild>
                    <w:div w:id="683017686">
                      <w:marLeft w:val="0"/>
                      <w:marRight w:val="0"/>
                      <w:marTop w:val="0"/>
                      <w:marBottom w:val="0"/>
                      <w:divBdr>
                        <w:top w:val="single" w:sz="2" w:space="0" w:color="D9D9E3"/>
                        <w:left w:val="single" w:sz="2" w:space="0" w:color="D9D9E3"/>
                        <w:bottom w:val="single" w:sz="2" w:space="0" w:color="D9D9E3"/>
                        <w:right w:val="single" w:sz="2" w:space="0" w:color="D9D9E3"/>
                      </w:divBdr>
                      <w:divsChild>
                        <w:div w:id="1148671183">
                          <w:marLeft w:val="0"/>
                          <w:marRight w:val="0"/>
                          <w:marTop w:val="0"/>
                          <w:marBottom w:val="0"/>
                          <w:divBdr>
                            <w:top w:val="single" w:sz="2" w:space="0" w:color="D9D9E3"/>
                            <w:left w:val="single" w:sz="2" w:space="0" w:color="D9D9E3"/>
                            <w:bottom w:val="single" w:sz="2" w:space="0" w:color="D9D9E3"/>
                            <w:right w:val="single" w:sz="2" w:space="0" w:color="D9D9E3"/>
                          </w:divBdr>
                          <w:divsChild>
                            <w:div w:id="732845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443654">
                                  <w:marLeft w:val="0"/>
                                  <w:marRight w:val="0"/>
                                  <w:marTop w:val="0"/>
                                  <w:marBottom w:val="0"/>
                                  <w:divBdr>
                                    <w:top w:val="single" w:sz="2" w:space="0" w:color="D9D9E3"/>
                                    <w:left w:val="single" w:sz="2" w:space="0" w:color="D9D9E3"/>
                                    <w:bottom w:val="single" w:sz="2" w:space="0" w:color="D9D9E3"/>
                                    <w:right w:val="single" w:sz="2" w:space="0" w:color="D9D9E3"/>
                                  </w:divBdr>
                                  <w:divsChild>
                                    <w:div w:id="869949677">
                                      <w:marLeft w:val="0"/>
                                      <w:marRight w:val="0"/>
                                      <w:marTop w:val="0"/>
                                      <w:marBottom w:val="0"/>
                                      <w:divBdr>
                                        <w:top w:val="single" w:sz="2" w:space="0" w:color="D9D9E3"/>
                                        <w:left w:val="single" w:sz="2" w:space="0" w:color="D9D9E3"/>
                                        <w:bottom w:val="single" w:sz="2" w:space="0" w:color="D9D9E3"/>
                                        <w:right w:val="single" w:sz="2" w:space="0" w:color="D9D9E3"/>
                                      </w:divBdr>
                                      <w:divsChild>
                                        <w:div w:id="127170860">
                                          <w:marLeft w:val="0"/>
                                          <w:marRight w:val="0"/>
                                          <w:marTop w:val="0"/>
                                          <w:marBottom w:val="0"/>
                                          <w:divBdr>
                                            <w:top w:val="single" w:sz="2" w:space="0" w:color="D9D9E3"/>
                                            <w:left w:val="single" w:sz="2" w:space="0" w:color="D9D9E3"/>
                                            <w:bottom w:val="single" w:sz="2" w:space="0" w:color="D9D9E3"/>
                                            <w:right w:val="single" w:sz="2" w:space="0" w:color="D9D9E3"/>
                                          </w:divBdr>
                                          <w:divsChild>
                                            <w:div w:id="106193507">
                                              <w:marLeft w:val="0"/>
                                              <w:marRight w:val="0"/>
                                              <w:marTop w:val="0"/>
                                              <w:marBottom w:val="0"/>
                                              <w:divBdr>
                                                <w:top w:val="single" w:sz="2" w:space="0" w:color="D9D9E3"/>
                                                <w:left w:val="single" w:sz="2" w:space="0" w:color="D9D9E3"/>
                                                <w:bottom w:val="single" w:sz="2" w:space="0" w:color="D9D9E3"/>
                                                <w:right w:val="single" w:sz="2" w:space="0" w:color="D9D9E3"/>
                                              </w:divBdr>
                                              <w:divsChild>
                                                <w:div w:id="1944148264">
                                                  <w:marLeft w:val="0"/>
                                                  <w:marRight w:val="0"/>
                                                  <w:marTop w:val="0"/>
                                                  <w:marBottom w:val="0"/>
                                                  <w:divBdr>
                                                    <w:top w:val="single" w:sz="2" w:space="0" w:color="D9D9E3"/>
                                                    <w:left w:val="single" w:sz="2" w:space="0" w:color="D9D9E3"/>
                                                    <w:bottom w:val="single" w:sz="2" w:space="0" w:color="D9D9E3"/>
                                                    <w:right w:val="single" w:sz="2" w:space="0" w:color="D9D9E3"/>
                                                  </w:divBdr>
                                                  <w:divsChild>
                                                    <w:div w:id="1994991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19957084">
          <w:marLeft w:val="0"/>
          <w:marRight w:val="0"/>
          <w:marTop w:val="0"/>
          <w:marBottom w:val="0"/>
          <w:divBdr>
            <w:top w:val="none" w:sz="0" w:space="0" w:color="auto"/>
            <w:left w:val="none" w:sz="0" w:space="0" w:color="auto"/>
            <w:bottom w:val="none" w:sz="0" w:space="0" w:color="auto"/>
            <w:right w:val="none" w:sz="0" w:space="0" w:color="auto"/>
          </w:divBdr>
          <w:divsChild>
            <w:div w:id="1004236302">
              <w:marLeft w:val="0"/>
              <w:marRight w:val="0"/>
              <w:marTop w:val="0"/>
              <w:marBottom w:val="0"/>
              <w:divBdr>
                <w:top w:val="single" w:sz="2" w:space="0" w:color="D9D9E3"/>
                <w:left w:val="single" w:sz="2" w:space="0" w:color="D9D9E3"/>
                <w:bottom w:val="single" w:sz="2" w:space="0" w:color="D9D9E3"/>
                <w:right w:val="single" w:sz="2" w:space="0" w:color="D9D9E3"/>
              </w:divBdr>
              <w:divsChild>
                <w:div w:id="1500462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3389686">
      <w:bodyDiv w:val="1"/>
      <w:marLeft w:val="0"/>
      <w:marRight w:val="0"/>
      <w:marTop w:val="0"/>
      <w:marBottom w:val="0"/>
      <w:divBdr>
        <w:top w:val="none" w:sz="0" w:space="0" w:color="auto"/>
        <w:left w:val="none" w:sz="0" w:space="0" w:color="auto"/>
        <w:bottom w:val="none" w:sz="0" w:space="0" w:color="auto"/>
        <w:right w:val="none" w:sz="0" w:space="0" w:color="auto"/>
      </w:divBdr>
      <w:divsChild>
        <w:div w:id="27999274">
          <w:marLeft w:val="0"/>
          <w:marRight w:val="0"/>
          <w:marTop w:val="0"/>
          <w:marBottom w:val="0"/>
          <w:divBdr>
            <w:top w:val="single" w:sz="2" w:space="0" w:color="D9D9E3"/>
            <w:left w:val="single" w:sz="2" w:space="0" w:color="D9D9E3"/>
            <w:bottom w:val="single" w:sz="2" w:space="0" w:color="D9D9E3"/>
            <w:right w:val="single" w:sz="2" w:space="0" w:color="D9D9E3"/>
          </w:divBdr>
          <w:divsChild>
            <w:div w:id="445080132">
              <w:marLeft w:val="0"/>
              <w:marRight w:val="0"/>
              <w:marTop w:val="0"/>
              <w:marBottom w:val="0"/>
              <w:divBdr>
                <w:top w:val="single" w:sz="2" w:space="0" w:color="D9D9E3"/>
                <w:left w:val="single" w:sz="2" w:space="0" w:color="D9D9E3"/>
                <w:bottom w:val="single" w:sz="2" w:space="0" w:color="D9D9E3"/>
                <w:right w:val="single" w:sz="2" w:space="0" w:color="D9D9E3"/>
              </w:divBdr>
              <w:divsChild>
                <w:div w:id="1096827412">
                  <w:marLeft w:val="0"/>
                  <w:marRight w:val="0"/>
                  <w:marTop w:val="0"/>
                  <w:marBottom w:val="0"/>
                  <w:divBdr>
                    <w:top w:val="single" w:sz="2" w:space="0" w:color="D9D9E3"/>
                    <w:left w:val="single" w:sz="2" w:space="0" w:color="D9D9E3"/>
                    <w:bottom w:val="single" w:sz="2" w:space="0" w:color="D9D9E3"/>
                    <w:right w:val="single" w:sz="2" w:space="0" w:color="D9D9E3"/>
                  </w:divBdr>
                  <w:divsChild>
                    <w:div w:id="591277334">
                      <w:marLeft w:val="0"/>
                      <w:marRight w:val="0"/>
                      <w:marTop w:val="0"/>
                      <w:marBottom w:val="0"/>
                      <w:divBdr>
                        <w:top w:val="single" w:sz="2" w:space="0" w:color="D9D9E3"/>
                        <w:left w:val="single" w:sz="2" w:space="0" w:color="D9D9E3"/>
                        <w:bottom w:val="single" w:sz="2" w:space="0" w:color="D9D9E3"/>
                        <w:right w:val="single" w:sz="2" w:space="0" w:color="D9D9E3"/>
                      </w:divBdr>
                      <w:divsChild>
                        <w:div w:id="1087462734">
                          <w:marLeft w:val="0"/>
                          <w:marRight w:val="0"/>
                          <w:marTop w:val="0"/>
                          <w:marBottom w:val="0"/>
                          <w:divBdr>
                            <w:top w:val="single" w:sz="2" w:space="0" w:color="D9D9E3"/>
                            <w:left w:val="single" w:sz="2" w:space="0" w:color="D9D9E3"/>
                            <w:bottom w:val="single" w:sz="2" w:space="0" w:color="D9D9E3"/>
                            <w:right w:val="single" w:sz="2" w:space="0" w:color="D9D9E3"/>
                          </w:divBdr>
                          <w:divsChild>
                            <w:div w:id="57555592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825027">
                                  <w:marLeft w:val="0"/>
                                  <w:marRight w:val="0"/>
                                  <w:marTop w:val="0"/>
                                  <w:marBottom w:val="0"/>
                                  <w:divBdr>
                                    <w:top w:val="single" w:sz="2" w:space="0" w:color="D9D9E3"/>
                                    <w:left w:val="single" w:sz="2" w:space="0" w:color="D9D9E3"/>
                                    <w:bottom w:val="single" w:sz="2" w:space="0" w:color="D9D9E3"/>
                                    <w:right w:val="single" w:sz="2" w:space="0" w:color="D9D9E3"/>
                                  </w:divBdr>
                                  <w:divsChild>
                                    <w:div w:id="1347516049">
                                      <w:marLeft w:val="0"/>
                                      <w:marRight w:val="0"/>
                                      <w:marTop w:val="0"/>
                                      <w:marBottom w:val="0"/>
                                      <w:divBdr>
                                        <w:top w:val="single" w:sz="2" w:space="0" w:color="D9D9E3"/>
                                        <w:left w:val="single" w:sz="2" w:space="0" w:color="D9D9E3"/>
                                        <w:bottom w:val="single" w:sz="2" w:space="0" w:color="D9D9E3"/>
                                        <w:right w:val="single" w:sz="2" w:space="0" w:color="D9D9E3"/>
                                      </w:divBdr>
                                      <w:divsChild>
                                        <w:div w:id="305206265">
                                          <w:marLeft w:val="0"/>
                                          <w:marRight w:val="0"/>
                                          <w:marTop w:val="0"/>
                                          <w:marBottom w:val="0"/>
                                          <w:divBdr>
                                            <w:top w:val="single" w:sz="2" w:space="0" w:color="D9D9E3"/>
                                            <w:left w:val="single" w:sz="2" w:space="0" w:color="D9D9E3"/>
                                            <w:bottom w:val="single" w:sz="2" w:space="0" w:color="D9D9E3"/>
                                            <w:right w:val="single" w:sz="2" w:space="0" w:color="D9D9E3"/>
                                          </w:divBdr>
                                          <w:divsChild>
                                            <w:div w:id="1798795312">
                                              <w:marLeft w:val="0"/>
                                              <w:marRight w:val="0"/>
                                              <w:marTop w:val="0"/>
                                              <w:marBottom w:val="0"/>
                                              <w:divBdr>
                                                <w:top w:val="single" w:sz="2" w:space="0" w:color="D9D9E3"/>
                                                <w:left w:val="single" w:sz="2" w:space="0" w:color="D9D9E3"/>
                                                <w:bottom w:val="single" w:sz="2" w:space="0" w:color="D9D9E3"/>
                                                <w:right w:val="single" w:sz="2" w:space="0" w:color="D9D9E3"/>
                                              </w:divBdr>
                                              <w:divsChild>
                                                <w:div w:id="1489705458">
                                                  <w:marLeft w:val="0"/>
                                                  <w:marRight w:val="0"/>
                                                  <w:marTop w:val="0"/>
                                                  <w:marBottom w:val="0"/>
                                                  <w:divBdr>
                                                    <w:top w:val="single" w:sz="2" w:space="0" w:color="D9D9E3"/>
                                                    <w:left w:val="single" w:sz="2" w:space="0" w:color="D9D9E3"/>
                                                    <w:bottom w:val="single" w:sz="2" w:space="0" w:color="D9D9E3"/>
                                                    <w:right w:val="single" w:sz="2" w:space="0" w:color="D9D9E3"/>
                                                  </w:divBdr>
                                                  <w:divsChild>
                                                    <w:div w:id="1633486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2093105">
          <w:marLeft w:val="0"/>
          <w:marRight w:val="0"/>
          <w:marTop w:val="0"/>
          <w:marBottom w:val="0"/>
          <w:divBdr>
            <w:top w:val="none" w:sz="0" w:space="0" w:color="auto"/>
            <w:left w:val="none" w:sz="0" w:space="0" w:color="auto"/>
            <w:bottom w:val="none" w:sz="0" w:space="0" w:color="auto"/>
            <w:right w:val="none" w:sz="0" w:space="0" w:color="auto"/>
          </w:divBdr>
          <w:divsChild>
            <w:div w:id="1643191791">
              <w:marLeft w:val="0"/>
              <w:marRight w:val="0"/>
              <w:marTop w:val="0"/>
              <w:marBottom w:val="0"/>
              <w:divBdr>
                <w:top w:val="single" w:sz="2" w:space="0" w:color="D9D9E3"/>
                <w:left w:val="single" w:sz="2" w:space="0" w:color="D9D9E3"/>
                <w:bottom w:val="single" w:sz="2" w:space="0" w:color="D9D9E3"/>
                <w:right w:val="single" w:sz="2" w:space="0" w:color="D9D9E3"/>
              </w:divBdr>
              <w:divsChild>
                <w:div w:id="1105271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7a2516-3c58-40bd-af44-a578b557d77d" xsi:nil="true"/>
    <lcf76f155ced4ddcb4097134ff3c332f xmlns="c147ac39-b919-4f5c-bd95-0000eac954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4C02F5D51462438F4C5438879580E2" ma:contentTypeVersion="15" ma:contentTypeDescription="Create a new document." ma:contentTypeScope="" ma:versionID="985feddc68ef8563fd28e1df64829f5b">
  <xsd:schema xmlns:xsd="http://www.w3.org/2001/XMLSchema" xmlns:xs="http://www.w3.org/2001/XMLSchema" xmlns:p="http://schemas.microsoft.com/office/2006/metadata/properties" xmlns:ns2="067a2516-3c58-40bd-af44-a578b557d77d" xmlns:ns3="c147ac39-b919-4f5c-bd95-0000eac9544e" targetNamespace="http://schemas.microsoft.com/office/2006/metadata/properties" ma:root="true" ma:fieldsID="c551d47d32228061f96fb6eac78d8c1f" ns2:_="" ns3:_="">
    <xsd:import namespace="067a2516-3c58-40bd-af44-a578b557d77d"/>
    <xsd:import namespace="c147ac39-b919-4f5c-bd95-0000eac954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a2516-3c58-40bd-af44-a578b557d7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65f548-99a4-4bb5-b259-3e1784140891}" ma:internalName="TaxCatchAll" ma:showField="CatchAllData" ma:web="067a2516-3c58-40bd-af44-a578b557d7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ac39-b919-4f5c-bd95-0000eac954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5b9f97-a3a9-4673-b973-1f963bf50aa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7EC3B-520E-4F47-92C3-2692AA008876}">
  <ds:schemaRefs>
    <ds:schemaRef ds:uri="http://schemas.microsoft.com/office/2006/metadata/properties"/>
    <ds:schemaRef ds:uri="http://schemas.microsoft.com/office/infopath/2007/PartnerControls"/>
    <ds:schemaRef ds:uri="067a2516-3c58-40bd-af44-a578b557d77d"/>
    <ds:schemaRef ds:uri="c147ac39-b919-4f5c-bd95-0000eac9544e"/>
  </ds:schemaRefs>
</ds:datastoreItem>
</file>

<file path=customXml/itemProps2.xml><?xml version="1.0" encoding="utf-8"?>
<ds:datastoreItem xmlns:ds="http://schemas.openxmlformats.org/officeDocument/2006/customXml" ds:itemID="{D6BEDD75-1506-483A-AF1A-3EA6E03D7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a2516-3c58-40bd-af44-a578b557d77d"/>
    <ds:schemaRef ds:uri="c147ac39-b919-4f5c-bd95-0000eac95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7F774-97AF-4A79-A975-462B0EA22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Garner</dc:creator>
  <cp:keywords/>
  <dc:description/>
  <cp:lastModifiedBy>SEI</cp:lastModifiedBy>
  <cp:revision>3</cp:revision>
  <dcterms:created xsi:type="dcterms:W3CDTF">2023-12-15T09:34:00Z</dcterms:created>
  <dcterms:modified xsi:type="dcterms:W3CDTF">2023-12-19T07:52:00Z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0x010100194C02F5D51462438F4C5438879580E2</vt:lpwstr>
  </property>
  <property fmtid="{D5CDD505-2E9C-101B-9397-08002B2CF9AE}" pid="3" name="MediaServiceImageTags">
    <vt:lpwstr/>
  </property>
</Properties>
</file>